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4C96" w14:textId="695B5822" w:rsidR="004E7CC2" w:rsidRPr="00B463DC" w:rsidRDefault="009651F8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E.  Rivers Elementary </w:t>
      </w:r>
    </w:p>
    <w:p w14:paraId="59265A06" w14:textId="210A9C56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Date: </w:t>
      </w:r>
      <w:r w:rsidR="00E66EC6">
        <w:rPr>
          <w:rFonts w:cs="Arial"/>
          <w:b/>
          <w:color w:val="0083A9" w:themeColor="accent1"/>
          <w:sz w:val="44"/>
          <w:szCs w:val="44"/>
        </w:rPr>
        <w:t>November 19, 2019</w:t>
      </w:r>
    </w:p>
    <w:p w14:paraId="2F587AC9" w14:textId="15C7DE43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Time: </w:t>
      </w:r>
      <w:r w:rsidR="00183114" w:rsidRPr="00B463DC">
        <w:rPr>
          <w:rFonts w:cs="Arial"/>
          <w:b/>
          <w:color w:val="0083A9" w:themeColor="accent1"/>
          <w:sz w:val="44"/>
          <w:szCs w:val="44"/>
        </w:rPr>
        <w:t>4:30</w:t>
      </w:r>
    </w:p>
    <w:p w14:paraId="706B4C5B" w14:textId="5EB13E21" w:rsidR="004E7CC2" w:rsidRPr="00B463DC" w:rsidRDefault="004E7CC2" w:rsidP="004E7CC2">
      <w:pPr>
        <w:spacing w:after="0"/>
        <w:jc w:val="center"/>
        <w:rPr>
          <w:rFonts w:cs="Arial"/>
          <w:b/>
          <w:sz w:val="44"/>
          <w:szCs w:val="44"/>
        </w:rPr>
      </w:pPr>
      <w:r w:rsidRPr="00B463DC">
        <w:rPr>
          <w:rFonts w:cs="Arial"/>
          <w:b/>
          <w:sz w:val="44"/>
          <w:szCs w:val="44"/>
        </w:rPr>
        <w:t xml:space="preserve">Location: </w:t>
      </w:r>
      <w:r w:rsidR="00183114" w:rsidRPr="00B463DC">
        <w:rPr>
          <w:rFonts w:cs="Arial"/>
          <w:b/>
          <w:color w:val="0083A9" w:themeColor="accent1"/>
          <w:sz w:val="44"/>
          <w:szCs w:val="44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B463D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 xml:space="preserve">Call </w:t>
      </w:r>
      <w:r w:rsidR="008869B0" w:rsidRPr="00B463DC">
        <w:rPr>
          <w:rFonts w:cs="Arial"/>
          <w:b/>
          <w:sz w:val="36"/>
          <w:szCs w:val="36"/>
        </w:rPr>
        <w:t>to Order</w:t>
      </w:r>
    </w:p>
    <w:p w14:paraId="387E44CE" w14:textId="41296593" w:rsidR="009A3327" w:rsidRPr="00B463D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Roll Call</w:t>
      </w:r>
      <w:r w:rsidR="003E65FF" w:rsidRPr="00B463DC">
        <w:rPr>
          <w:rFonts w:cs="Arial"/>
          <w:b/>
          <w:sz w:val="36"/>
          <w:szCs w:val="36"/>
        </w:rPr>
        <w:t xml:space="preserve">; Establish </w:t>
      </w:r>
      <w:r w:rsidRPr="00B463DC">
        <w:rPr>
          <w:rFonts w:cs="Arial"/>
          <w:b/>
          <w:sz w:val="36"/>
          <w:szCs w:val="36"/>
        </w:rPr>
        <w:t xml:space="preserve">Quorum </w:t>
      </w:r>
    </w:p>
    <w:p w14:paraId="4C2C0D1A" w14:textId="4FDFEF4D" w:rsidR="009A3327" w:rsidRPr="00B463DC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Action Items</w:t>
      </w:r>
      <w:r w:rsidR="008C5487" w:rsidRPr="00B463DC">
        <w:rPr>
          <w:rFonts w:cs="Arial"/>
          <w:b/>
          <w:sz w:val="36"/>
          <w:szCs w:val="36"/>
        </w:rPr>
        <w:t xml:space="preserve"> </w:t>
      </w:r>
    </w:p>
    <w:p w14:paraId="188EEB54" w14:textId="26D3D7C7" w:rsidR="0024684D" w:rsidRPr="003917F9" w:rsidRDefault="0024684D" w:rsidP="003917F9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36"/>
          <w:szCs w:val="36"/>
        </w:rPr>
      </w:pPr>
      <w:r w:rsidRPr="003917F9">
        <w:rPr>
          <w:rFonts w:cs="Arial"/>
          <w:sz w:val="36"/>
          <w:szCs w:val="36"/>
        </w:rPr>
        <w:t xml:space="preserve">Approval of Agenda: </w:t>
      </w:r>
    </w:p>
    <w:p w14:paraId="28AE1FBB" w14:textId="1E721546" w:rsidR="00484306" w:rsidRPr="003917F9" w:rsidRDefault="0024684D" w:rsidP="003917F9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3917F9">
        <w:rPr>
          <w:rFonts w:cs="Arial"/>
          <w:sz w:val="36"/>
          <w:szCs w:val="36"/>
        </w:rPr>
        <w:t>Approval of Previous Minutes</w:t>
      </w:r>
      <w:r w:rsidR="00484306" w:rsidRPr="003917F9">
        <w:rPr>
          <w:rFonts w:cs="Arial"/>
          <w:sz w:val="36"/>
          <w:szCs w:val="36"/>
        </w:rPr>
        <w:t xml:space="preserve">: </w:t>
      </w:r>
    </w:p>
    <w:p w14:paraId="296DCA4A" w14:textId="5D436EB3" w:rsidR="00B61F26" w:rsidRPr="003917F9" w:rsidRDefault="00B61F26" w:rsidP="003917F9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3917F9">
        <w:rPr>
          <w:rFonts w:cs="Arial"/>
          <w:sz w:val="36"/>
          <w:szCs w:val="36"/>
        </w:rPr>
        <w:t xml:space="preserve">Strategic plan approval </w:t>
      </w:r>
    </w:p>
    <w:p w14:paraId="15A5457A" w14:textId="22FFCA72" w:rsidR="003917F9" w:rsidRPr="003917F9" w:rsidRDefault="00484306" w:rsidP="003917F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Discussion Items</w:t>
      </w:r>
      <w:r w:rsidR="004F19E6" w:rsidRPr="00B463DC">
        <w:rPr>
          <w:rFonts w:cs="Arial"/>
          <w:b/>
          <w:sz w:val="36"/>
          <w:szCs w:val="36"/>
        </w:rPr>
        <w:t xml:space="preserve"> </w:t>
      </w:r>
      <w:bookmarkStart w:id="0" w:name="_GoBack"/>
      <w:bookmarkEnd w:id="0"/>
    </w:p>
    <w:p w14:paraId="55A6BDD0" w14:textId="77777777" w:rsidR="00B61F2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Information Items</w:t>
      </w:r>
    </w:p>
    <w:p w14:paraId="17DDAE59" w14:textId="77777777" w:rsidR="00B61F26" w:rsidRDefault="00B61F2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Review</w:t>
      </w:r>
    </w:p>
    <w:p w14:paraId="398AEC1D" w14:textId="77777777" w:rsidR="00B61F26" w:rsidRPr="00B61F26" w:rsidRDefault="00B61F26" w:rsidP="00B61F26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B61F26">
        <w:rPr>
          <w:rFonts w:cs="Arial"/>
          <w:sz w:val="36"/>
          <w:szCs w:val="36"/>
        </w:rPr>
        <w:t>DLI milestone data</w:t>
      </w:r>
    </w:p>
    <w:p w14:paraId="475A3DAA" w14:textId="06D7247B" w:rsidR="004F19E6" w:rsidRPr="003917F9" w:rsidRDefault="004F19E6" w:rsidP="003917F9">
      <w:pPr>
        <w:pStyle w:val="ListParagraph"/>
        <w:numPr>
          <w:ilvl w:val="1"/>
          <w:numId w:val="3"/>
        </w:numPr>
        <w:rPr>
          <w:rFonts w:cs="Arial"/>
          <w:sz w:val="36"/>
          <w:szCs w:val="36"/>
        </w:rPr>
      </w:pPr>
      <w:r w:rsidRPr="00B61F26">
        <w:rPr>
          <w:rFonts w:cs="Arial"/>
          <w:sz w:val="36"/>
          <w:szCs w:val="36"/>
        </w:rPr>
        <w:t xml:space="preserve"> </w:t>
      </w:r>
      <w:r w:rsidR="00B61F26" w:rsidRPr="00B61F26">
        <w:rPr>
          <w:rFonts w:cs="Arial"/>
          <w:sz w:val="36"/>
          <w:szCs w:val="36"/>
        </w:rPr>
        <w:t>CCRPI data review</w:t>
      </w:r>
    </w:p>
    <w:p w14:paraId="300076E4" w14:textId="470105DB" w:rsidR="00A27156" w:rsidRPr="00B463DC" w:rsidRDefault="002E661E" w:rsidP="00B463D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Announcements</w:t>
      </w:r>
      <w:r w:rsidR="0053236E" w:rsidRPr="00B463DC">
        <w:rPr>
          <w:rFonts w:cs="Arial"/>
          <w:b/>
          <w:sz w:val="36"/>
          <w:szCs w:val="36"/>
        </w:rPr>
        <w:t xml:space="preserve"> </w:t>
      </w:r>
    </w:p>
    <w:p w14:paraId="7A517EBA" w14:textId="7FCF46B9" w:rsidR="00111306" w:rsidRPr="00B463DC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6"/>
          <w:szCs w:val="36"/>
        </w:rPr>
      </w:pPr>
      <w:r w:rsidRPr="00B463DC">
        <w:rPr>
          <w:rFonts w:cs="Arial"/>
          <w:b/>
          <w:sz w:val="36"/>
          <w:szCs w:val="36"/>
        </w:rPr>
        <w:t>Adjou</w:t>
      </w:r>
      <w:r w:rsidR="00111306" w:rsidRPr="00B463DC">
        <w:rPr>
          <w:rFonts w:cs="Arial"/>
          <w:b/>
          <w:sz w:val="36"/>
          <w:szCs w:val="36"/>
        </w:rPr>
        <w:t>r</w:t>
      </w:r>
      <w:r w:rsidRPr="00B463DC">
        <w:rPr>
          <w:rFonts w:cs="Arial"/>
          <w:b/>
          <w:sz w:val="36"/>
          <w:szCs w:val="36"/>
        </w:rPr>
        <w:t>nmen</w:t>
      </w:r>
      <w:r w:rsidR="00111306" w:rsidRPr="00B463DC">
        <w:rPr>
          <w:rFonts w:cs="Arial"/>
          <w:b/>
          <w:sz w:val="36"/>
          <w:szCs w:val="36"/>
        </w:rPr>
        <w:t>t</w:t>
      </w:r>
    </w:p>
    <w:sectPr w:rsidR="00111306" w:rsidRPr="00B463D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309CD" w14:textId="77777777" w:rsidR="00800AFC" w:rsidRDefault="00800AFC" w:rsidP="00333C97">
      <w:pPr>
        <w:spacing w:after="0" w:line="240" w:lineRule="auto"/>
      </w:pPr>
      <w:r>
        <w:separator/>
      </w:r>
    </w:p>
  </w:endnote>
  <w:endnote w:type="continuationSeparator" w:id="0">
    <w:p w14:paraId="54C76B3B" w14:textId="77777777" w:rsidR="00800AFC" w:rsidRDefault="00800AF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B752A50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14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39AA1B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5146E">
      <w:rPr>
        <w:noProof/>
        <w:sz w:val="20"/>
        <w:szCs w:val="20"/>
      </w:rPr>
      <w:t>11/18/2019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F6E5C" w14:textId="77777777" w:rsidR="00800AFC" w:rsidRDefault="00800AFC" w:rsidP="00333C97">
      <w:pPr>
        <w:spacing w:after="0" w:line="240" w:lineRule="auto"/>
      </w:pPr>
      <w:r>
        <w:separator/>
      </w:r>
    </w:p>
  </w:footnote>
  <w:footnote w:type="continuationSeparator" w:id="0">
    <w:p w14:paraId="7CAA1F0C" w14:textId="77777777" w:rsidR="00800AFC" w:rsidRDefault="00800AF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5012323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781089E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83114"/>
    <w:rsid w:val="001A74A9"/>
    <w:rsid w:val="001E7B0D"/>
    <w:rsid w:val="00244922"/>
    <w:rsid w:val="0024684D"/>
    <w:rsid w:val="0028194E"/>
    <w:rsid w:val="002B76E6"/>
    <w:rsid w:val="002E661E"/>
    <w:rsid w:val="00331D68"/>
    <w:rsid w:val="00333C97"/>
    <w:rsid w:val="00372978"/>
    <w:rsid w:val="00382E31"/>
    <w:rsid w:val="003917F9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5146E"/>
    <w:rsid w:val="00574831"/>
    <w:rsid w:val="00586ADB"/>
    <w:rsid w:val="00640078"/>
    <w:rsid w:val="006E7802"/>
    <w:rsid w:val="007074B8"/>
    <w:rsid w:val="00800AFC"/>
    <w:rsid w:val="00870901"/>
    <w:rsid w:val="008869B0"/>
    <w:rsid w:val="008A7EFB"/>
    <w:rsid w:val="008C5487"/>
    <w:rsid w:val="008C620C"/>
    <w:rsid w:val="0094150A"/>
    <w:rsid w:val="009651F8"/>
    <w:rsid w:val="009A3327"/>
    <w:rsid w:val="00A00A7D"/>
    <w:rsid w:val="00A27156"/>
    <w:rsid w:val="00A33F4A"/>
    <w:rsid w:val="00A35762"/>
    <w:rsid w:val="00A93B3E"/>
    <w:rsid w:val="00AE0418"/>
    <w:rsid w:val="00B4244D"/>
    <w:rsid w:val="00B463DC"/>
    <w:rsid w:val="00B61F26"/>
    <w:rsid w:val="00B77F5E"/>
    <w:rsid w:val="00BE66AD"/>
    <w:rsid w:val="00CC08A3"/>
    <w:rsid w:val="00CF28C4"/>
    <w:rsid w:val="00DD31AD"/>
    <w:rsid w:val="00E175EB"/>
    <w:rsid w:val="00E442BA"/>
    <w:rsid w:val="00E66EC6"/>
    <w:rsid w:val="00EE60B8"/>
    <w:rsid w:val="00F210A3"/>
    <w:rsid w:val="00F6498C"/>
    <w:rsid w:val="00F712B0"/>
    <w:rsid w:val="00F96733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CFF70-9C56-4D1E-8FD0-0C961204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Trubic, Stephanie</cp:lastModifiedBy>
  <cp:revision>2</cp:revision>
  <cp:lastPrinted>2018-07-12T21:19:00Z</cp:lastPrinted>
  <dcterms:created xsi:type="dcterms:W3CDTF">2019-11-18T16:10:00Z</dcterms:created>
  <dcterms:modified xsi:type="dcterms:W3CDTF">2019-11-18T16:10:00Z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