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3F03" w14:textId="77777777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656107C4" w14:textId="77777777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>
        <w:rPr>
          <w:rFonts w:cs="Arial"/>
          <w:b/>
          <w:color w:val="0083A9" w:themeColor="accent1"/>
          <w:sz w:val="28"/>
          <w:szCs w:val="28"/>
        </w:rPr>
        <w:t xml:space="preserve"> September 19, 2024</w:t>
      </w:r>
    </w:p>
    <w:p w14:paraId="5673D473" w14:textId="77777777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34AA2F59" w14:textId="3ED782A6" w:rsidR="002F6724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Pr="00B73F6C">
          <w:rPr>
            <w:rStyle w:val="Hyperlink"/>
            <w:rFonts w:cs="Arial"/>
            <w:b/>
            <w:sz w:val="28"/>
            <w:szCs w:val="28"/>
          </w:rPr>
          <w:t>https://www.youtube.com/watch?v=Bj5y9kcTOxY</w:t>
        </w:r>
      </w:hyperlink>
    </w:p>
    <w:p w14:paraId="6CBC0034" w14:textId="77777777" w:rsidR="002F6724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</w:p>
    <w:p w14:paraId="1B72BFDE" w14:textId="77777777" w:rsidR="002F6724" w:rsidRDefault="002F6724" w:rsidP="002F6724">
      <w:pPr>
        <w:pStyle w:val="ListParagraph"/>
        <w:numPr>
          <w:ilvl w:val="0"/>
          <w:numId w:val="6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2F6724" w14:paraId="72980677" w14:textId="77777777" w:rsidTr="00E154BB">
        <w:tc>
          <w:tcPr>
            <w:tcW w:w="2515" w:type="dxa"/>
            <w:shd w:val="clear" w:color="auto" w:fill="E9AF76" w:themeFill="accent2" w:themeFillTint="99"/>
            <w:vAlign w:val="center"/>
          </w:tcPr>
          <w:p w14:paraId="1C375C53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2DDAA3B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D8573F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F6724" w14:paraId="0EDABFB2" w14:textId="77777777" w:rsidTr="00E154BB">
        <w:tc>
          <w:tcPr>
            <w:tcW w:w="2515" w:type="dxa"/>
          </w:tcPr>
          <w:p w14:paraId="4D3D09BA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9AB003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7033D0B6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2206847C" w14:textId="77777777" w:rsidTr="00E154BB">
        <w:tc>
          <w:tcPr>
            <w:tcW w:w="2515" w:type="dxa"/>
          </w:tcPr>
          <w:p w14:paraId="78F8C09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A01522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1FB947DC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F1F0B36" w14:textId="77777777" w:rsidTr="00E154BB">
        <w:tc>
          <w:tcPr>
            <w:tcW w:w="2515" w:type="dxa"/>
          </w:tcPr>
          <w:p w14:paraId="6F15606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209468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56EA21C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665CB982" w14:textId="77777777" w:rsidTr="00E154BB">
        <w:tc>
          <w:tcPr>
            <w:tcW w:w="2515" w:type="dxa"/>
          </w:tcPr>
          <w:p w14:paraId="14FE05BD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2EE58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5228128E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3533470F" w14:textId="77777777" w:rsidTr="00E154BB">
        <w:tc>
          <w:tcPr>
            <w:tcW w:w="2515" w:type="dxa"/>
          </w:tcPr>
          <w:p w14:paraId="0E45ADF6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22F61E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ECBA2DA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2F144DF8" w14:textId="77777777" w:rsidTr="00E154BB">
        <w:tc>
          <w:tcPr>
            <w:tcW w:w="2515" w:type="dxa"/>
          </w:tcPr>
          <w:p w14:paraId="0B39D754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50672EE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2373DDE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88AE1C7" w14:textId="77777777" w:rsidTr="00E154BB">
        <w:tc>
          <w:tcPr>
            <w:tcW w:w="2515" w:type="dxa"/>
          </w:tcPr>
          <w:p w14:paraId="38FFEA4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CB6EB3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336298C1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423E7C29" w14:textId="77777777" w:rsidTr="00E154BB">
        <w:tc>
          <w:tcPr>
            <w:tcW w:w="2515" w:type="dxa"/>
          </w:tcPr>
          <w:p w14:paraId="33047BF1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138E90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5F510520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011FB6C5" w14:textId="77777777" w:rsidTr="00E154BB">
        <w:tc>
          <w:tcPr>
            <w:tcW w:w="2515" w:type="dxa"/>
          </w:tcPr>
          <w:p w14:paraId="722DFB12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905DAF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Tanaglea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Walker</w:t>
            </w:r>
          </w:p>
        </w:tc>
        <w:tc>
          <w:tcPr>
            <w:tcW w:w="2065" w:type="dxa"/>
          </w:tcPr>
          <w:p w14:paraId="20AF536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958F504" w14:textId="77777777" w:rsidTr="00E154BB">
        <w:tc>
          <w:tcPr>
            <w:tcW w:w="2515" w:type="dxa"/>
          </w:tcPr>
          <w:p w14:paraId="38B34BF4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175A5C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966D728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0110BA61" w14:textId="77777777" w:rsidTr="00E154BB">
        <w:tc>
          <w:tcPr>
            <w:tcW w:w="2515" w:type="dxa"/>
          </w:tcPr>
          <w:p w14:paraId="14BC925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146DF0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E818EB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F6724" w14:paraId="731446C0" w14:textId="77777777" w:rsidTr="00E154BB">
        <w:tc>
          <w:tcPr>
            <w:tcW w:w="2515" w:type="dxa"/>
          </w:tcPr>
          <w:p w14:paraId="79CAC7E4" w14:textId="77777777" w:rsidR="002F6724" w:rsidRPr="00F371DD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3637FEB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2F5D1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552F2D92" w:rsidR="009A3327" w:rsidRDefault="0037605E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Hlk147052569"/>
      <w:r>
        <w:rPr>
          <w:rFonts w:cs="Arial"/>
          <w:b/>
          <w:sz w:val="24"/>
          <w:szCs w:val="24"/>
        </w:rPr>
        <w:t xml:space="preserve">Discussion </w:t>
      </w:r>
      <w:r w:rsidR="009A3327" w:rsidRPr="00484306">
        <w:rPr>
          <w:rFonts w:cs="Arial"/>
          <w:b/>
          <w:sz w:val="24"/>
          <w:szCs w:val="24"/>
        </w:rPr>
        <w:t>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71E02AC" w14:textId="77777777" w:rsidR="0072329A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</w:p>
    <w:p w14:paraId="415725BE" w14:textId="4E38307B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 xml:space="preserve">Members Approving: </w:t>
      </w:r>
      <w:r w:rsidR="002F6724">
        <w:rPr>
          <w:color w:val="000000" w:themeColor="text1"/>
        </w:rPr>
        <w:t>Davis, Howard, Palmer, Mangham, Cauthen, Walker, Brown</w:t>
      </w:r>
    </w:p>
    <w:p w14:paraId="580005AB" w14:textId="77777777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188EEB54" w14:textId="5F218678" w:rsidR="0024684D" w:rsidRPr="000E149E" w:rsidRDefault="0072329A" w:rsidP="0072329A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132E621B" w14:textId="77777777" w:rsidR="0037605E" w:rsidRDefault="0037605E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03E95B12" w14:textId="58D19D4C" w:rsidR="000E149E" w:rsidRPr="002F6724" w:rsidRDefault="000E149E" w:rsidP="002F6724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 xml:space="preserve">Members Approving: </w:t>
      </w:r>
      <w:r w:rsidR="002F6724">
        <w:rPr>
          <w:color w:val="000000" w:themeColor="text1"/>
        </w:rPr>
        <w:t>Davis, Howard, Palmer, Mangham, Cauthen, Walker, Brown</w:t>
      </w:r>
    </w:p>
    <w:p w14:paraId="2A5769A1" w14:textId="067E2E56" w:rsidR="000E149E" w:rsidRPr="000E149E" w:rsidRDefault="000E149E" w:rsidP="000E149E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>Members Opposing:</w:t>
      </w:r>
    </w:p>
    <w:p w14:paraId="4CC49BA6" w14:textId="51839E12" w:rsidR="000E149E" w:rsidRPr="000E149E" w:rsidRDefault="000E149E" w:rsidP="000E149E">
      <w:pPr>
        <w:pStyle w:val="ListParagraph"/>
        <w:ind w:left="108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</w:t>
      </w:r>
      <w:r>
        <w:rPr>
          <w:color w:val="FFC000"/>
        </w:rPr>
        <w:t xml:space="preserve">    </w:t>
      </w:r>
      <w:r w:rsidRPr="000E149E">
        <w:rPr>
          <w:color w:val="FFC000"/>
        </w:rPr>
        <w:t>Members Abstaining:</w:t>
      </w:r>
    </w:p>
    <w:p w14:paraId="2B6279C8" w14:textId="7639F4D3" w:rsidR="00FF3119" w:rsidRPr="002F6724" w:rsidRDefault="002F6724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Dr. Wright</w:t>
      </w:r>
      <w:r w:rsidR="00C0680D" w:rsidRPr="0037605E">
        <w:rPr>
          <w:rFonts w:cs="Arial"/>
          <w:b/>
          <w:sz w:val="24"/>
          <w:szCs w:val="24"/>
        </w:rPr>
        <w:t xml:space="preserve"> discussed the school’s strategic plan (2021-2025), Smart Goals and MAP data. Enrollment and leveling w</w:t>
      </w:r>
      <w:r w:rsidR="003A5816" w:rsidRPr="0037605E">
        <w:rPr>
          <w:rFonts w:cs="Arial"/>
          <w:b/>
          <w:sz w:val="24"/>
          <w:szCs w:val="24"/>
        </w:rPr>
        <w:t>ere</w:t>
      </w:r>
      <w:r w:rsidR="00C0680D" w:rsidRPr="0037605E">
        <w:rPr>
          <w:rFonts w:cs="Arial"/>
          <w:b/>
          <w:sz w:val="24"/>
          <w:szCs w:val="24"/>
        </w:rPr>
        <w:t xml:space="preserve"> also discussed</w:t>
      </w:r>
      <w:r w:rsidR="003A5816" w:rsidRPr="0037605E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School strategies were identified. </w:t>
      </w:r>
    </w:p>
    <w:p w14:paraId="28722EC7" w14:textId="7D4056F7" w:rsidR="002F6724" w:rsidRPr="002F6724" w:rsidRDefault="002F6724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Optional School Uniform- Discussion on establishing the optional school uniform for the 2025-2026 school year. </w:t>
      </w:r>
    </w:p>
    <w:p w14:paraId="69FACB83" w14:textId="68CD57C7" w:rsidR="002F6724" w:rsidRPr="002770FD" w:rsidRDefault="002F6724" w:rsidP="002F672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ITEM: Motion to move forward with establishing an optional school uniform. </w:t>
      </w:r>
    </w:p>
    <w:p w14:paraId="28AD566B" w14:textId="21D3DB3F" w:rsidR="002770FD" w:rsidRPr="002770FD" w:rsidRDefault="002770FD" w:rsidP="002F672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School Uniform Advisory Committee Established</w:t>
      </w:r>
    </w:p>
    <w:p w14:paraId="578ED022" w14:textId="1D9F58F1" w:rsidR="002770FD" w:rsidRDefault="002770FD" w:rsidP="002F672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ACTION ITEM: Motion to approve school uniform committee establishment resolution: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</w:p>
    <w:p w14:paraId="19AF6EDF" w14:textId="77777777" w:rsidR="002770FD" w:rsidRPr="000E149E" w:rsidRDefault="002770FD" w:rsidP="002770FD">
      <w:pPr>
        <w:pStyle w:val="ListParagraph"/>
        <w:ind w:left="1080"/>
        <w:rPr>
          <w:color w:val="FFC000"/>
        </w:rPr>
      </w:pPr>
      <w:r w:rsidRPr="000E149E">
        <w:rPr>
          <w:color w:val="FFC000"/>
        </w:rPr>
        <w:t xml:space="preserve">Members Approving: </w:t>
      </w:r>
      <w:r>
        <w:rPr>
          <w:color w:val="000000" w:themeColor="text1"/>
        </w:rPr>
        <w:t>Davis, Howard, Palmer, Mangham, Cauthen, Walker, Brown</w:t>
      </w:r>
    </w:p>
    <w:p w14:paraId="7A3D2B90" w14:textId="77777777" w:rsidR="002770FD" w:rsidRPr="000E149E" w:rsidRDefault="002770FD" w:rsidP="002770FD">
      <w:pPr>
        <w:pStyle w:val="ListParagraph"/>
        <w:ind w:left="1080"/>
        <w:rPr>
          <w:color w:val="FFC000"/>
        </w:rPr>
      </w:pPr>
      <w:r w:rsidRPr="000E149E">
        <w:rPr>
          <w:color w:val="FFC000"/>
        </w:rPr>
        <w:t>Members Opposing:</w:t>
      </w:r>
    </w:p>
    <w:p w14:paraId="17BD2941" w14:textId="70CBE9FB" w:rsidR="002770FD" w:rsidRPr="002770FD" w:rsidRDefault="002770FD" w:rsidP="002770FD">
      <w:pPr>
        <w:pStyle w:val="ListParagraph"/>
        <w:ind w:left="108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>Members Abstaining:</w:t>
      </w:r>
    </w:p>
    <w:p w14:paraId="708E2F09" w14:textId="77777777" w:rsidR="002770FD" w:rsidRPr="0037605E" w:rsidRDefault="002770FD" w:rsidP="002770FD">
      <w:pPr>
        <w:pStyle w:val="ListParagraph"/>
        <w:ind w:left="2160"/>
        <w:rPr>
          <w:rFonts w:cs="Arial"/>
          <w:color w:val="0083A9" w:themeColor="accent1"/>
          <w:sz w:val="24"/>
          <w:szCs w:val="24"/>
        </w:rPr>
      </w:pPr>
    </w:p>
    <w:p w14:paraId="1BD0DE1C" w14:textId="70688540" w:rsidR="003A5816" w:rsidRPr="002770FD" w:rsidRDefault="002770FD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74CCE155" w14:textId="15FF5137" w:rsidR="002770FD" w:rsidRPr="002770FD" w:rsidRDefault="002770FD" w:rsidP="002770FD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172A79E" w14:textId="6844346E" w:rsidR="000E149E" w:rsidRPr="002770FD" w:rsidRDefault="002770FD" w:rsidP="002770FD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Enrollment and Leveling Updates</w:t>
      </w:r>
    </w:p>
    <w:p w14:paraId="437599F6" w14:textId="09686C79" w:rsidR="00CC08A3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  <w:bookmarkEnd w:id="0"/>
    </w:p>
    <w:p w14:paraId="7382DE50" w14:textId="77777777" w:rsidR="002770FD" w:rsidRPr="000E149E" w:rsidRDefault="002770FD" w:rsidP="002770FD">
      <w:pPr>
        <w:pStyle w:val="ListParagraph"/>
        <w:ind w:left="1080"/>
        <w:rPr>
          <w:color w:val="FFC000"/>
        </w:rPr>
      </w:pPr>
      <w:r w:rsidRPr="000E149E">
        <w:rPr>
          <w:color w:val="FFC000"/>
        </w:rPr>
        <w:t xml:space="preserve">Members Approving: </w:t>
      </w:r>
      <w:r>
        <w:rPr>
          <w:color w:val="000000" w:themeColor="text1"/>
        </w:rPr>
        <w:t>Davis, Howard, Palmer, Mangham, Cauthen, Walker, Brown</w:t>
      </w:r>
    </w:p>
    <w:p w14:paraId="7E9790E7" w14:textId="77777777" w:rsidR="002770FD" w:rsidRPr="000E149E" w:rsidRDefault="002770FD" w:rsidP="002770FD">
      <w:pPr>
        <w:pStyle w:val="ListParagraph"/>
        <w:ind w:left="1080"/>
        <w:rPr>
          <w:color w:val="FFC000"/>
        </w:rPr>
      </w:pPr>
      <w:r w:rsidRPr="000E149E">
        <w:rPr>
          <w:color w:val="FFC000"/>
        </w:rPr>
        <w:t>Members Opposing:</w:t>
      </w:r>
    </w:p>
    <w:p w14:paraId="061617BB" w14:textId="5815DA1B" w:rsidR="002770FD" w:rsidRPr="002770FD" w:rsidRDefault="002770FD" w:rsidP="002770FD">
      <w:pPr>
        <w:pStyle w:val="ListParagraph"/>
        <w:ind w:left="108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05C6338D" w14:textId="77777777" w:rsidR="000E149E" w:rsidRPr="002770FD" w:rsidRDefault="000E149E" w:rsidP="002770FD">
      <w:pPr>
        <w:rPr>
          <w:rFonts w:cs="Arial"/>
          <w:color w:val="0083A9" w:themeColor="accent1"/>
          <w:sz w:val="24"/>
          <w:szCs w:val="24"/>
        </w:rPr>
      </w:pPr>
    </w:p>
    <w:sectPr w:rsidR="000E149E" w:rsidRPr="002770F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44EC" w14:textId="77777777" w:rsidR="00F55D7B" w:rsidRDefault="00F55D7B" w:rsidP="00333C97">
      <w:pPr>
        <w:spacing w:after="0" w:line="240" w:lineRule="auto"/>
      </w:pPr>
      <w:r>
        <w:separator/>
      </w:r>
    </w:p>
  </w:endnote>
  <w:endnote w:type="continuationSeparator" w:id="0">
    <w:p w14:paraId="7B15AD6A" w14:textId="77777777" w:rsidR="00F55D7B" w:rsidRDefault="00F55D7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B502BA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F6724">
      <w:rPr>
        <w:noProof/>
        <w:sz w:val="18"/>
        <w:szCs w:val="18"/>
      </w:rPr>
      <w:t>9/23/2024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702C" w14:textId="77777777" w:rsidR="00F55D7B" w:rsidRDefault="00F55D7B" w:rsidP="00333C97">
      <w:pPr>
        <w:spacing w:after="0" w:line="240" w:lineRule="auto"/>
      </w:pPr>
      <w:r>
        <w:separator/>
      </w:r>
    </w:p>
  </w:footnote>
  <w:footnote w:type="continuationSeparator" w:id="0">
    <w:p w14:paraId="1AA162DE" w14:textId="77777777" w:rsidR="00F55D7B" w:rsidRDefault="00F55D7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73C"/>
    <w:multiLevelType w:val="hybridMultilevel"/>
    <w:tmpl w:val="3FF636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C295A"/>
    <w:multiLevelType w:val="hybridMultilevel"/>
    <w:tmpl w:val="63B2367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B4F68"/>
    <w:multiLevelType w:val="hybridMultilevel"/>
    <w:tmpl w:val="7C9CEB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E149E"/>
    <w:rsid w:val="00100302"/>
    <w:rsid w:val="001010B8"/>
    <w:rsid w:val="00111306"/>
    <w:rsid w:val="001118F9"/>
    <w:rsid w:val="00141815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770FD"/>
    <w:rsid w:val="002A57B4"/>
    <w:rsid w:val="002E661E"/>
    <w:rsid w:val="002F40B1"/>
    <w:rsid w:val="002F6724"/>
    <w:rsid w:val="00316D5D"/>
    <w:rsid w:val="00325553"/>
    <w:rsid w:val="00333C97"/>
    <w:rsid w:val="0037605E"/>
    <w:rsid w:val="00381328"/>
    <w:rsid w:val="003940D2"/>
    <w:rsid w:val="003A5816"/>
    <w:rsid w:val="003A6F9D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6F5F5C"/>
    <w:rsid w:val="0072329A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0680D"/>
    <w:rsid w:val="00C16385"/>
    <w:rsid w:val="00C4311A"/>
    <w:rsid w:val="00CC08A3"/>
    <w:rsid w:val="00CE65E0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55D7B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F5C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Bj5y9kcTOx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cp:lastPrinted>2018-07-12T21:28:00Z</cp:lastPrinted>
  <dcterms:created xsi:type="dcterms:W3CDTF">2024-09-24T00:24:00Z</dcterms:created>
  <dcterms:modified xsi:type="dcterms:W3CDTF">2024-09-24T00:42:00Z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