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42C6B6E" w:rsidR="004E7CC2" w:rsidRPr="00F210A3" w:rsidRDefault="00E545FD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Herman J. Russell West End Academy</w:t>
      </w:r>
    </w:p>
    <w:p w14:paraId="59265A06" w14:textId="453EE8F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F011D">
        <w:rPr>
          <w:rFonts w:cs="Arial"/>
          <w:b/>
          <w:color w:val="0083A9" w:themeColor="accent1"/>
          <w:sz w:val="28"/>
          <w:szCs w:val="28"/>
        </w:rPr>
        <w:t>December 14th</w:t>
      </w:r>
      <w:r w:rsidR="00E545FD">
        <w:rPr>
          <w:rFonts w:cs="Arial"/>
          <w:b/>
          <w:color w:val="0083A9" w:themeColor="accent1"/>
          <w:sz w:val="28"/>
          <w:szCs w:val="28"/>
        </w:rPr>
        <w:t>, 2023</w:t>
      </w:r>
    </w:p>
    <w:p w14:paraId="2F587AC9" w14:textId="06DBE72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545FD">
        <w:rPr>
          <w:rFonts w:cs="Arial"/>
          <w:b/>
          <w:color w:val="0083A9" w:themeColor="accent1"/>
          <w:sz w:val="28"/>
          <w:szCs w:val="28"/>
        </w:rPr>
        <w:t>5:00pm</w:t>
      </w:r>
    </w:p>
    <w:p w14:paraId="706B4C5B" w14:textId="160A75BE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E545FD" w:rsidRPr="001A572F">
          <w:rPr>
            <w:rStyle w:val="Hyperlink"/>
            <w:rFonts w:cs="Arial"/>
            <w:b/>
            <w:sz w:val="28"/>
            <w:szCs w:val="28"/>
          </w:rPr>
          <w:t>https://www.facebook.com/apshjrussell</w:t>
        </w:r>
      </w:hyperlink>
      <w:r w:rsidR="00E545FD"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71395A0D" w14:textId="77777777" w:rsidR="00BF011D" w:rsidRPr="00BF011D" w:rsidRDefault="00BF011D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40BE7111" w14:textId="77777777" w:rsidR="00BF011D" w:rsidRPr="00BF011D" w:rsidRDefault="00BF011D" w:rsidP="00BF011D">
      <w:pPr>
        <w:pStyle w:val="ListParagraph"/>
        <w:numPr>
          <w:ilvl w:val="0"/>
          <w:numId w:val="3"/>
        </w:numPr>
        <w:ind w:left="630" w:hanging="630"/>
        <w:rPr>
          <w:rFonts w:ascii="Cambria" w:hAnsi="Cambria" w:cs="Arial"/>
          <w:b/>
          <w:i/>
          <w:color w:val="000000" w:themeColor="text1"/>
          <w:sz w:val="28"/>
          <w:szCs w:val="28"/>
        </w:rPr>
      </w:pPr>
      <w:r w:rsidRPr="00BF011D">
        <w:rPr>
          <w:rFonts w:ascii="Cambria" w:hAnsi="Cambria" w:cs="Arial"/>
          <w:b/>
          <w:color w:val="000000" w:themeColor="text1"/>
          <w:sz w:val="28"/>
          <w:szCs w:val="28"/>
        </w:rPr>
        <w:t>Call to Order</w:t>
      </w:r>
    </w:p>
    <w:p w14:paraId="65047A0E" w14:textId="77777777" w:rsidR="00BF011D" w:rsidRPr="00BF011D" w:rsidRDefault="00BF011D" w:rsidP="00BF011D">
      <w:pPr>
        <w:pStyle w:val="ListParagraph"/>
        <w:numPr>
          <w:ilvl w:val="0"/>
          <w:numId w:val="3"/>
        </w:numPr>
        <w:ind w:left="630" w:hanging="630"/>
        <w:rPr>
          <w:rFonts w:ascii="Cambria" w:hAnsi="Cambria" w:cs="Arial"/>
          <w:color w:val="000000" w:themeColor="text1"/>
          <w:sz w:val="28"/>
          <w:szCs w:val="28"/>
        </w:rPr>
      </w:pPr>
      <w:r w:rsidRPr="00BF011D">
        <w:rPr>
          <w:rFonts w:ascii="Cambria" w:hAnsi="Cambria" w:cs="Arial"/>
          <w:b/>
          <w:color w:val="000000" w:themeColor="text1"/>
          <w:sz w:val="28"/>
          <w:szCs w:val="28"/>
        </w:rPr>
        <w:t xml:space="preserve">Roll Call; Establish Quorum </w:t>
      </w:r>
    </w:p>
    <w:p w14:paraId="2DAD948D" w14:textId="77777777" w:rsidR="00BF011D" w:rsidRDefault="00BF011D" w:rsidP="00BF011D">
      <w:pPr>
        <w:pStyle w:val="ListParagraph"/>
        <w:numPr>
          <w:ilvl w:val="0"/>
          <w:numId w:val="3"/>
        </w:numPr>
        <w:ind w:left="630" w:hanging="630"/>
        <w:rPr>
          <w:rFonts w:ascii="Cambria" w:hAnsi="Cambria" w:cs="Arial"/>
          <w:b/>
          <w:color w:val="000000" w:themeColor="text1"/>
          <w:sz w:val="28"/>
          <w:szCs w:val="28"/>
        </w:rPr>
      </w:pPr>
      <w:r w:rsidRPr="00BF011D">
        <w:rPr>
          <w:rFonts w:ascii="Cambria" w:hAnsi="Cambria" w:cs="Arial"/>
          <w:b/>
          <w:color w:val="000000" w:themeColor="text1"/>
          <w:sz w:val="28"/>
          <w:szCs w:val="28"/>
        </w:rPr>
        <w:t xml:space="preserve">Action Items </w:t>
      </w:r>
    </w:p>
    <w:p w14:paraId="175660A3" w14:textId="77777777" w:rsidR="00BF011D" w:rsidRPr="00BF011D" w:rsidRDefault="00BF011D" w:rsidP="00BF011D">
      <w:pPr>
        <w:pStyle w:val="ListParagraph"/>
        <w:numPr>
          <w:ilvl w:val="1"/>
          <w:numId w:val="3"/>
        </w:num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BF011D">
        <w:rPr>
          <w:rFonts w:ascii="Cambria" w:hAnsi="Cambria" w:cs="Arial"/>
          <w:color w:val="000000" w:themeColor="text1"/>
          <w:sz w:val="28"/>
          <w:szCs w:val="28"/>
        </w:rPr>
        <w:t xml:space="preserve">Approval of Agenda </w:t>
      </w:r>
    </w:p>
    <w:p w14:paraId="7B700DCF" w14:textId="60A0E3F7" w:rsidR="00BF011D" w:rsidRPr="00BF011D" w:rsidRDefault="00BF011D" w:rsidP="00BF011D">
      <w:pPr>
        <w:pStyle w:val="ListParagraph"/>
        <w:numPr>
          <w:ilvl w:val="1"/>
          <w:numId w:val="3"/>
        </w:num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BF011D">
        <w:rPr>
          <w:rFonts w:ascii="Cambria" w:hAnsi="Cambria" w:cs="Arial"/>
          <w:color w:val="000000" w:themeColor="text1"/>
          <w:sz w:val="28"/>
          <w:szCs w:val="28"/>
        </w:rPr>
        <w:t xml:space="preserve">Approval of Previous Minutes:  </w:t>
      </w:r>
    </w:p>
    <w:p w14:paraId="5D05EB67" w14:textId="77777777" w:rsidR="00BF011D" w:rsidRPr="00BF011D" w:rsidRDefault="00BF011D" w:rsidP="00BF011D">
      <w:pPr>
        <w:pStyle w:val="ListParagraph"/>
        <w:numPr>
          <w:ilvl w:val="0"/>
          <w:numId w:val="3"/>
        </w:numPr>
        <w:ind w:left="630" w:hanging="630"/>
        <w:rPr>
          <w:rFonts w:ascii="Cambria" w:hAnsi="Cambria" w:cs="Arial"/>
          <w:color w:val="000000" w:themeColor="text1"/>
          <w:sz w:val="28"/>
          <w:szCs w:val="28"/>
        </w:rPr>
      </w:pPr>
      <w:r w:rsidRPr="00BF011D">
        <w:rPr>
          <w:rFonts w:ascii="Cambria" w:hAnsi="Cambria" w:cs="Arial"/>
          <w:b/>
          <w:color w:val="000000" w:themeColor="text1"/>
          <w:sz w:val="28"/>
          <w:szCs w:val="28"/>
        </w:rPr>
        <w:t xml:space="preserve">Discussion Items </w:t>
      </w:r>
    </w:p>
    <w:p w14:paraId="5455DE7F" w14:textId="77777777" w:rsidR="00BF011D" w:rsidRPr="00BF011D" w:rsidRDefault="00BF011D" w:rsidP="00BF011D">
      <w:pPr>
        <w:pStyle w:val="ListParagraph"/>
        <w:numPr>
          <w:ilvl w:val="1"/>
          <w:numId w:val="3"/>
        </w:numPr>
        <w:rPr>
          <w:rFonts w:ascii="Cambria" w:hAnsi="Cambria" w:cs="Arial"/>
          <w:color w:val="000000" w:themeColor="text1"/>
          <w:sz w:val="28"/>
          <w:szCs w:val="28"/>
        </w:rPr>
      </w:pPr>
      <w:r w:rsidRPr="00BF011D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>Continuous Improvement Plan</w:t>
      </w:r>
    </w:p>
    <w:p w14:paraId="7F90AA2E" w14:textId="39753A21" w:rsidR="00BF011D" w:rsidRPr="00BF011D" w:rsidRDefault="00BF011D" w:rsidP="00BF011D">
      <w:pPr>
        <w:pStyle w:val="ListParagraph"/>
        <w:numPr>
          <w:ilvl w:val="1"/>
          <w:numId w:val="3"/>
        </w:numPr>
        <w:rPr>
          <w:rFonts w:ascii="Cambria" w:hAnsi="Cambria" w:cs="Arial"/>
          <w:color w:val="000000" w:themeColor="text1"/>
          <w:sz w:val="28"/>
          <w:szCs w:val="28"/>
        </w:rPr>
      </w:pPr>
      <w:r w:rsidRPr="00BF011D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>MAP Data (</w:t>
      </w:r>
      <w:r w:rsidR="000E7D50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>Fall</w:t>
      </w:r>
      <w:r w:rsidRPr="00BF011D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 xml:space="preserve"> 2023</w:t>
      </w:r>
      <w:r w:rsidR="000E7D50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F011D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>-</w:t>
      </w:r>
      <w:r w:rsidR="000E7D50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 xml:space="preserve"> Winter</w:t>
      </w:r>
      <w:r w:rsidRPr="00BF011D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 xml:space="preserve"> 2023 Growth)</w:t>
      </w:r>
    </w:p>
    <w:p w14:paraId="647C95B4" w14:textId="77777777" w:rsidR="00BF011D" w:rsidRPr="00BF011D" w:rsidRDefault="00BF011D" w:rsidP="00BF011D">
      <w:pPr>
        <w:pStyle w:val="ListParagraph"/>
        <w:numPr>
          <w:ilvl w:val="1"/>
          <w:numId w:val="3"/>
        </w:numPr>
        <w:rPr>
          <w:rFonts w:ascii="Cambria" w:hAnsi="Cambria" w:cs="Arial"/>
          <w:color w:val="000000" w:themeColor="text1"/>
          <w:sz w:val="28"/>
          <w:szCs w:val="28"/>
        </w:rPr>
      </w:pPr>
      <w:r w:rsidRPr="00BF011D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>45-Day Continuous Improvement Plan Check-in</w:t>
      </w:r>
    </w:p>
    <w:p w14:paraId="09124A37" w14:textId="77777777" w:rsidR="00BF011D" w:rsidRPr="00BF011D" w:rsidRDefault="00BF011D" w:rsidP="00BF011D">
      <w:pPr>
        <w:pStyle w:val="ListParagraph"/>
        <w:numPr>
          <w:ilvl w:val="1"/>
          <w:numId w:val="3"/>
        </w:numPr>
        <w:rPr>
          <w:rFonts w:ascii="Cambria" w:hAnsi="Cambria" w:cs="Arial"/>
          <w:color w:val="000000" w:themeColor="text1"/>
          <w:sz w:val="28"/>
          <w:szCs w:val="28"/>
        </w:rPr>
      </w:pPr>
      <w:r w:rsidRPr="00BF011D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>Strategic Plan and Continuous Improvement Plan Alignment</w:t>
      </w:r>
    </w:p>
    <w:p w14:paraId="638AB278" w14:textId="6BCF418A" w:rsidR="00BF011D" w:rsidRPr="00BF011D" w:rsidRDefault="00BF011D" w:rsidP="00BF011D">
      <w:pPr>
        <w:pStyle w:val="ListParagraph"/>
        <w:numPr>
          <w:ilvl w:val="1"/>
          <w:numId w:val="3"/>
        </w:numPr>
        <w:rPr>
          <w:rFonts w:ascii="Cambria" w:hAnsi="Cambria" w:cs="Arial"/>
          <w:color w:val="000000" w:themeColor="text1"/>
          <w:sz w:val="28"/>
          <w:szCs w:val="28"/>
        </w:rPr>
      </w:pPr>
      <w:r w:rsidRPr="00BF011D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>Progress on Strategic Plan Priorities</w:t>
      </w:r>
    </w:p>
    <w:p w14:paraId="5AED9EFA" w14:textId="77777777" w:rsidR="00BF011D" w:rsidRPr="00BF011D" w:rsidRDefault="00BF011D" w:rsidP="00BF011D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/>
        <w:rPr>
          <w:rFonts w:ascii="Cambria" w:hAnsi="Cambria" w:cs="Calibri"/>
          <w:color w:val="000000" w:themeColor="text1"/>
          <w:sz w:val="28"/>
          <w:szCs w:val="28"/>
        </w:rPr>
      </w:pPr>
      <w:r w:rsidRPr="00BF011D">
        <w:rPr>
          <w:rFonts w:ascii="Cambria" w:hAnsi="Cambria" w:cs="Segoe U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Actions Items </w:t>
      </w:r>
      <w:proofErr w:type="gramStart"/>
      <w:r w:rsidRPr="00BF011D">
        <w:rPr>
          <w:rFonts w:ascii="Cambria" w:hAnsi="Cambria" w:cs="Segoe UI"/>
          <w:b/>
          <w:bCs/>
          <w:color w:val="000000" w:themeColor="text1"/>
          <w:sz w:val="28"/>
          <w:szCs w:val="28"/>
          <w:bdr w:val="none" w:sz="0" w:space="0" w:color="auto" w:frame="1"/>
        </w:rPr>
        <w:t>as a result of</w:t>
      </w:r>
      <w:proofErr w:type="gramEnd"/>
      <w:r w:rsidRPr="00BF011D">
        <w:rPr>
          <w:rFonts w:ascii="Cambria" w:hAnsi="Cambria" w:cs="Segoe UI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Discussion:</w:t>
      </w:r>
    </w:p>
    <w:p w14:paraId="68F8C08C" w14:textId="77777777" w:rsidR="00BF011D" w:rsidRPr="00BF011D" w:rsidRDefault="00BF011D" w:rsidP="00BF011D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1800"/>
        <w:rPr>
          <w:rFonts w:ascii="Cambria" w:hAnsi="Cambria" w:cs="Calibri"/>
          <w:color w:val="000000" w:themeColor="text1"/>
          <w:sz w:val="28"/>
          <w:szCs w:val="28"/>
        </w:rPr>
      </w:pPr>
      <w:r w:rsidRPr="00BF011D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 xml:space="preserve">Approve Strategic Plan </w:t>
      </w:r>
    </w:p>
    <w:p w14:paraId="29FFB1FF" w14:textId="77777777" w:rsidR="00BF011D" w:rsidRPr="00BF011D" w:rsidRDefault="00BF011D" w:rsidP="00BF011D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1800"/>
        <w:rPr>
          <w:rFonts w:ascii="Cambria" w:hAnsi="Cambria" w:cs="Calibri"/>
          <w:color w:val="000000" w:themeColor="text1"/>
          <w:sz w:val="28"/>
          <w:szCs w:val="28"/>
        </w:rPr>
      </w:pPr>
      <w:r w:rsidRPr="00BF011D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>Ranking the Strategic Plan Priorities in preparation for the FY 23-24 school budget (</w:t>
      </w:r>
      <w:r w:rsidRPr="00BF011D">
        <w:rPr>
          <w:rFonts w:ascii="Cambria" w:hAnsi="Cambria" w:cs="Segoe UI"/>
          <w:i/>
          <w:iCs/>
          <w:color w:val="000000" w:themeColor="text1"/>
          <w:sz w:val="28"/>
          <w:szCs w:val="28"/>
          <w:bdr w:val="none" w:sz="0" w:space="0" w:color="auto" w:frame="1"/>
        </w:rPr>
        <w:t>to be discussed Jan-March 2023</w:t>
      </w:r>
      <w:r w:rsidRPr="00BF011D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</w:rPr>
        <w:t>) – </w:t>
      </w:r>
      <w:r w:rsidRPr="00BF011D">
        <w:rPr>
          <w:rFonts w:ascii="Cambria" w:hAnsi="Cambria" w:cs="Segoe U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00"/>
        </w:rPr>
        <w:t>REQUIRED</w:t>
      </w:r>
      <w:r w:rsidRPr="00BF011D">
        <w:rPr>
          <w:rFonts w:ascii="Cambria" w:hAnsi="Cambria" w:cs="Segoe UI"/>
          <w:color w:val="000000" w:themeColor="text1"/>
          <w:sz w:val="28"/>
          <w:szCs w:val="28"/>
          <w:bdr w:val="none" w:sz="0" w:space="0" w:color="auto" w:frame="1"/>
          <w:shd w:val="clear" w:color="auto" w:fill="FFFF00"/>
        </w:rPr>
        <w:t> </w:t>
      </w:r>
      <w:r w:rsidRPr="00BF011D">
        <w:rPr>
          <w:rFonts w:ascii="Cambria" w:hAnsi="Cambria" w:cs="Segoe U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00"/>
        </w:rPr>
        <w:t xml:space="preserve">after </w:t>
      </w:r>
      <w:proofErr w:type="gramStart"/>
      <w:r w:rsidRPr="00BF011D">
        <w:rPr>
          <w:rFonts w:ascii="Cambria" w:hAnsi="Cambria" w:cs="Segoe U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00"/>
        </w:rPr>
        <w:t>discussion</w:t>
      </w:r>
      <w:proofErr w:type="gramEnd"/>
    </w:p>
    <w:p w14:paraId="515C5622" w14:textId="77777777" w:rsidR="00BF011D" w:rsidRPr="00BF011D" w:rsidRDefault="00BF011D" w:rsidP="00BF011D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/>
        <w:rPr>
          <w:rFonts w:ascii="Cambria" w:hAnsi="Cambria" w:cs="Calibri"/>
          <w:color w:val="000000" w:themeColor="text1"/>
          <w:sz w:val="28"/>
          <w:szCs w:val="28"/>
        </w:rPr>
      </w:pPr>
      <w:r w:rsidRPr="00BF011D">
        <w:rPr>
          <w:rFonts w:ascii="Cambria" w:hAnsi="Cambria" w:cs="Segoe UI"/>
          <w:b/>
          <w:bCs/>
          <w:color w:val="000000" w:themeColor="text1"/>
          <w:sz w:val="28"/>
          <w:szCs w:val="28"/>
          <w:bdr w:val="none" w:sz="0" w:space="0" w:color="auto" w:frame="1"/>
        </w:rPr>
        <w:t>Additional items pertinent to your community</w:t>
      </w:r>
    </w:p>
    <w:p w14:paraId="5E612FAA" w14:textId="77777777" w:rsidR="00BF011D" w:rsidRPr="00BF011D" w:rsidRDefault="00BF011D" w:rsidP="00BF011D">
      <w:pPr>
        <w:pStyle w:val="ListParagraph"/>
        <w:numPr>
          <w:ilvl w:val="0"/>
          <w:numId w:val="3"/>
        </w:numPr>
        <w:ind w:left="630" w:hanging="630"/>
        <w:rPr>
          <w:rFonts w:ascii="Cambria" w:hAnsi="Cambria" w:cs="Arial"/>
          <w:b/>
          <w:color w:val="000000" w:themeColor="text1"/>
          <w:sz w:val="28"/>
          <w:szCs w:val="28"/>
        </w:rPr>
      </w:pPr>
      <w:r w:rsidRPr="00BF011D">
        <w:rPr>
          <w:rFonts w:ascii="Cambria" w:hAnsi="Cambria" w:cs="Arial"/>
          <w:b/>
          <w:color w:val="000000" w:themeColor="text1"/>
          <w:sz w:val="28"/>
          <w:szCs w:val="28"/>
        </w:rPr>
        <w:t xml:space="preserve">Public Comment </w:t>
      </w:r>
    </w:p>
    <w:p w14:paraId="516E7A61" w14:textId="77777777" w:rsidR="00BF011D" w:rsidRPr="00BF011D" w:rsidRDefault="00BF011D" w:rsidP="00BF011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BF011D">
        <w:rPr>
          <w:rFonts w:ascii="Cambria" w:hAnsi="Cambria" w:cs="Arial"/>
          <w:b/>
          <w:color w:val="000000" w:themeColor="text1"/>
          <w:sz w:val="28"/>
          <w:szCs w:val="28"/>
        </w:rPr>
        <w:t>Adjourn</w:t>
      </w:r>
      <w:r w:rsidRPr="00BF011D">
        <w:rPr>
          <w:rFonts w:cs="Arial"/>
          <w:b/>
          <w:sz w:val="28"/>
          <w:szCs w:val="28"/>
        </w:rPr>
        <w:t>ment</w:t>
      </w:r>
    </w:p>
    <w:p w14:paraId="7A517EBA" w14:textId="7CBEDA02" w:rsidR="00111306" w:rsidRPr="00E545FD" w:rsidRDefault="00111306" w:rsidP="00BF011D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</w:p>
    <w:sectPr w:rsidR="00111306" w:rsidRPr="00E545FD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9385" w14:textId="77777777" w:rsidR="00E041D6" w:rsidRDefault="00E041D6" w:rsidP="00333C97">
      <w:pPr>
        <w:spacing w:after="0" w:line="240" w:lineRule="auto"/>
      </w:pPr>
      <w:r>
        <w:separator/>
      </w:r>
    </w:p>
  </w:endnote>
  <w:endnote w:type="continuationSeparator" w:id="0">
    <w:p w14:paraId="1BF2E529" w14:textId="77777777" w:rsidR="00E041D6" w:rsidRDefault="00E041D6" w:rsidP="00333C97">
      <w:pPr>
        <w:spacing w:after="0" w:line="240" w:lineRule="auto"/>
      </w:pPr>
      <w:r>
        <w:continuationSeparator/>
      </w:r>
    </w:p>
  </w:endnote>
  <w:endnote w:type="continuationNotice" w:id="1">
    <w:p w14:paraId="613C9FF8" w14:textId="77777777" w:rsidR="00E041D6" w:rsidRDefault="00E04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CAAB248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F011D">
      <w:rPr>
        <w:noProof/>
        <w:sz w:val="20"/>
        <w:szCs w:val="20"/>
      </w:rPr>
      <w:t>12/6/2023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2DC2" w14:textId="77777777" w:rsidR="00E041D6" w:rsidRDefault="00E041D6" w:rsidP="00333C97">
      <w:pPr>
        <w:spacing w:after="0" w:line="240" w:lineRule="auto"/>
      </w:pPr>
      <w:r>
        <w:separator/>
      </w:r>
    </w:p>
  </w:footnote>
  <w:footnote w:type="continuationSeparator" w:id="0">
    <w:p w14:paraId="6FAF817F" w14:textId="77777777" w:rsidR="00E041D6" w:rsidRDefault="00E041D6" w:rsidP="00333C97">
      <w:pPr>
        <w:spacing w:after="0" w:line="240" w:lineRule="auto"/>
      </w:pPr>
      <w:r>
        <w:continuationSeparator/>
      </w:r>
    </w:p>
  </w:footnote>
  <w:footnote w:type="continuationNotice" w:id="1">
    <w:p w14:paraId="36978791" w14:textId="77777777" w:rsidR="00E041D6" w:rsidRDefault="00E041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753EE"/>
    <w:multiLevelType w:val="multilevel"/>
    <w:tmpl w:val="1192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1795753">
    <w:abstractNumId w:val="3"/>
  </w:num>
  <w:num w:numId="2" w16cid:durableId="1289967035">
    <w:abstractNumId w:val="0"/>
  </w:num>
  <w:num w:numId="3" w16cid:durableId="462618688">
    <w:abstractNumId w:val="2"/>
  </w:num>
  <w:num w:numId="4" w16cid:durableId="375587463">
    <w:abstractNumId w:val="1"/>
  </w:num>
  <w:num w:numId="5" w16cid:durableId="330377168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E7D50"/>
    <w:rsid w:val="00106F4E"/>
    <w:rsid w:val="00111306"/>
    <w:rsid w:val="001204D9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8869B0"/>
    <w:rsid w:val="008904F9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BF011D"/>
    <w:rsid w:val="00CC08A3"/>
    <w:rsid w:val="00CF28C4"/>
    <w:rsid w:val="00D5032A"/>
    <w:rsid w:val="00E041D6"/>
    <w:rsid w:val="00E175EB"/>
    <w:rsid w:val="00E442BA"/>
    <w:rsid w:val="00E545FD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5FD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5F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F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acebook.com/apshjrusse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Green, Tonetta</cp:lastModifiedBy>
  <cp:revision>3</cp:revision>
  <cp:lastPrinted>2018-07-12T21:19:00Z</cp:lastPrinted>
  <dcterms:created xsi:type="dcterms:W3CDTF">2023-12-06T18:59:00Z</dcterms:created>
  <dcterms:modified xsi:type="dcterms:W3CDTF">2023-12-06T20:47:00Z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