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834A8" w14:textId="1357A70B" w:rsidR="004E7CC2" w:rsidRPr="005300C5" w:rsidRDefault="005300C5" w:rsidP="004E7CC2">
      <w:pPr>
        <w:spacing w:after="0"/>
        <w:jc w:val="center"/>
        <w:rPr>
          <w:rFonts w:cs="Arial"/>
          <w:b/>
          <w:sz w:val="32"/>
          <w:szCs w:val="32"/>
        </w:rPr>
      </w:pPr>
      <w:r w:rsidRPr="005300C5">
        <w:rPr>
          <w:rFonts w:cs="Arial"/>
          <w:b/>
          <w:sz w:val="32"/>
          <w:szCs w:val="32"/>
        </w:rPr>
        <w:t>F. L. Stanton Elementary School</w:t>
      </w:r>
    </w:p>
    <w:p w14:paraId="6498F31C" w14:textId="38A19975" w:rsidR="004E7CC2" w:rsidRPr="005300C5" w:rsidRDefault="004E7CC2" w:rsidP="004E7CC2">
      <w:pPr>
        <w:spacing w:after="0"/>
        <w:jc w:val="center"/>
        <w:rPr>
          <w:rFonts w:cs="Arial"/>
          <w:b/>
          <w:sz w:val="28"/>
          <w:szCs w:val="28"/>
        </w:rPr>
      </w:pPr>
      <w:r w:rsidRPr="005300C5">
        <w:rPr>
          <w:rFonts w:cs="Arial"/>
          <w:b/>
          <w:sz w:val="28"/>
          <w:szCs w:val="28"/>
        </w:rPr>
        <w:t xml:space="preserve">Date: </w:t>
      </w:r>
      <w:r w:rsidR="005300C5" w:rsidRPr="005300C5">
        <w:rPr>
          <w:rFonts w:cs="Arial"/>
          <w:b/>
          <w:sz w:val="28"/>
          <w:szCs w:val="28"/>
        </w:rPr>
        <w:t>Wednesday, October 8, 2025</w:t>
      </w:r>
    </w:p>
    <w:p w14:paraId="6EF33D9F" w14:textId="69E89176" w:rsidR="007E1C3F" w:rsidRPr="005300C5" w:rsidRDefault="004E7CC2" w:rsidP="007E1C3F">
      <w:pPr>
        <w:spacing w:after="0"/>
        <w:jc w:val="center"/>
        <w:rPr>
          <w:rFonts w:cs="Arial"/>
          <w:b/>
          <w:sz w:val="28"/>
          <w:szCs w:val="28"/>
        </w:rPr>
      </w:pPr>
      <w:r w:rsidRPr="005300C5">
        <w:rPr>
          <w:rFonts w:cs="Arial"/>
          <w:b/>
          <w:sz w:val="28"/>
          <w:szCs w:val="28"/>
        </w:rPr>
        <w:t xml:space="preserve">Time: </w:t>
      </w:r>
      <w:r w:rsidR="005300C5" w:rsidRPr="005300C5">
        <w:rPr>
          <w:rFonts w:cs="Arial"/>
          <w:b/>
          <w:sz w:val="28"/>
          <w:szCs w:val="28"/>
        </w:rPr>
        <w:t>5:00 pm</w:t>
      </w:r>
    </w:p>
    <w:p w14:paraId="048FFCE5" w14:textId="77777777" w:rsidR="007E1C3F" w:rsidRPr="005300C5" w:rsidRDefault="007E1C3F" w:rsidP="007E1C3F">
      <w:pPr>
        <w:spacing w:after="0"/>
        <w:jc w:val="center"/>
        <w:rPr>
          <w:rFonts w:cs="Arial"/>
          <w:b/>
          <w:sz w:val="28"/>
          <w:szCs w:val="28"/>
        </w:rPr>
      </w:pPr>
    </w:p>
    <w:p w14:paraId="22E581AF" w14:textId="4DD69491" w:rsidR="007E1C3F" w:rsidRPr="005300C5" w:rsidRDefault="007E1C3F" w:rsidP="007E1C3F">
      <w:pPr>
        <w:spacing w:after="0"/>
        <w:jc w:val="center"/>
        <w:rPr>
          <w:rFonts w:cs="Arial"/>
          <w:bCs/>
          <w:sz w:val="28"/>
          <w:szCs w:val="28"/>
        </w:rPr>
      </w:pPr>
      <w:r w:rsidRPr="005300C5">
        <w:rPr>
          <w:rFonts w:cs="Arial"/>
          <w:b/>
          <w:sz w:val="28"/>
          <w:szCs w:val="28"/>
        </w:rPr>
        <w:t xml:space="preserve">Public Viewing Link: </w:t>
      </w:r>
      <w:r w:rsidR="00636213">
        <w:rPr>
          <w:rFonts w:cs="Arial"/>
          <w:b/>
          <w:sz w:val="28"/>
          <w:szCs w:val="28"/>
        </w:rPr>
        <w:t>http://tinyurl.com/FLSGoTeam</w:t>
      </w:r>
    </w:p>
    <w:p w14:paraId="59ACDBA8" w14:textId="77777777" w:rsidR="007E1C3F" w:rsidRPr="005300C5" w:rsidRDefault="007E1C3F" w:rsidP="007E1C3F">
      <w:pPr>
        <w:spacing w:after="0"/>
        <w:jc w:val="center"/>
        <w:rPr>
          <w:rFonts w:cs="Arial"/>
          <w:b/>
          <w:sz w:val="28"/>
          <w:szCs w:val="28"/>
        </w:rPr>
      </w:pPr>
    </w:p>
    <w:p w14:paraId="393F8043" w14:textId="0B00FE64" w:rsidR="004E7CC2" w:rsidRPr="005300C5" w:rsidRDefault="004E7CC2" w:rsidP="007E1C3F">
      <w:pPr>
        <w:spacing w:after="0"/>
        <w:jc w:val="center"/>
        <w:rPr>
          <w:rFonts w:cs="Arial"/>
          <w:b/>
          <w:sz w:val="32"/>
          <w:szCs w:val="32"/>
        </w:rPr>
      </w:pPr>
    </w:p>
    <w:p w14:paraId="54285258" w14:textId="77777777" w:rsidR="004E7CC2" w:rsidRPr="005300C5" w:rsidRDefault="004E7CC2" w:rsidP="009A3327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i/>
          <w:sz w:val="24"/>
          <w:szCs w:val="24"/>
        </w:rPr>
      </w:pPr>
      <w:r w:rsidRPr="005300C5">
        <w:rPr>
          <w:rFonts w:cs="Arial"/>
          <w:b/>
          <w:sz w:val="24"/>
          <w:szCs w:val="24"/>
        </w:rPr>
        <w:t xml:space="preserve">Call </w:t>
      </w:r>
      <w:r w:rsidR="008869B0" w:rsidRPr="005300C5">
        <w:rPr>
          <w:rFonts w:cs="Arial"/>
          <w:b/>
          <w:sz w:val="24"/>
          <w:szCs w:val="24"/>
        </w:rPr>
        <w:t>to Order</w:t>
      </w:r>
    </w:p>
    <w:p w14:paraId="29EBE92A" w14:textId="77777777" w:rsidR="009A3327" w:rsidRPr="005300C5" w:rsidRDefault="009A3327" w:rsidP="009A3327">
      <w:pPr>
        <w:pStyle w:val="ListParagraph"/>
        <w:numPr>
          <w:ilvl w:val="0"/>
          <w:numId w:val="3"/>
        </w:numPr>
        <w:ind w:left="630" w:hanging="630"/>
        <w:rPr>
          <w:rFonts w:cs="Arial"/>
          <w:sz w:val="24"/>
          <w:szCs w:val="24"/>
        </w:rPr>
      </w:pPr>
      <w:r w:rsidRPr="005300C5">
        <w:rPr>
          <w:rFonts w:cs="Arial"/>
          <w:b/>
          <w:sz w:val="24"/>
          <w:szCs w:val="24"/>
        </w:rPr>
        <w:t>Roll Call</w:t>
      </w:r>
      <w:r w:rsidR="003E65FF" w:rsidRPr="005300C5">
        <w:rPr>
          <w:rFonts w:cs="Arial"/>
          <w:b/>
          <w:sz w:val="24"/>
          <w:szCs w:val="24"/>
        </w:rPr>
        <w:t xml:space="preserve">; Establish </w:t>
      </w:r>
      <w:r w:rsidRPr="005300C5">
        <w:rPr>
          <w:rFonts w:cs="Arial"/>
          <w:b/>
          <w:sz w:val="24"/>
          <w:szCs w:val="24"/>
        </w:rPr>
        <w:t xml:space="preserve">Quorum </w:t>
      </w:r>
    </w:p>
    <w:p w14:paraId="5A5CB903" w14:textId="42CA7E73" w:rsidR="009A3327" w:rsidRPr="005300C5" w:rsidRDefault="009A3327" w:rsidP="0024684D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sz w:val="24"/>
          <w:szCs w:val="24"/>
        </w:rPr>
      </w:pPr>
      <w:r w:rsidRPr="005300C5">
        <w:rPr>
          <w:rFonts w:cs="Arial"/>
          <w:b/>
          <w:sz w:val="24"/>
          <w:szCs w:val="24"/>
        </w:rPr>
        <w:t>Action Items</w:t>
      </w:r>
    </w:p>
    <w:p w14:paraId="3232903E" w14:textId="77777777" w:rsidR="0024684D" w:rsidRPr="005300C5" w:rsidRDefault="0024684D" w:rsidP="003E65FF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 w:rsidRPr="005300C5">
        <w:rPr>
          <w:rFonts w:cs="Arial"/>
          <w:sz w:val="24"/>
          <w:szCs w:val="24"/>
        </w:rPr>
        <w:t xml:space="preserve">Approval of Agenda </w:t>
      </w:r>
    </w:p>
    <w:p w14:paraId="58D4606E" w14:textId="77777777" w:rsidR="00C441F7" w:rsidRPr="005300C5" w:rsidRDefault="0024684D" w:rsidP="003E65FF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 w:rsidRPr="005300C5">
        <w:rPr>
          <w:rFonts w:cs="Arial"/>
          <w:sz w:val="24"/>
          <w:szCs w:val="24"/>
        </w:rPr>
        <w:t>Approval of Previous Minutes</w:t>
      </w:r>
    </w:p>
    <w:p w14:paraId="7BC58BF9" w14:textId="006BE7DA" w:rsidR="0094150A" w:rsidRPr="005300C5" w:rsidRDefault="00A07F1A" w:rsidP="003E65FF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 w:rsidRPr="005300C5">
        <w:rPr>
          <w:rFonts w:cs="Arial"/>
          <w:sz w:val="24"/>
          <w:szCs w:val="24"/>
        </w:rPr>
        <w:t>Additional Action Item 1</w:t>
      </w:r>
      <w:r w:rsidR="005300C5" w:rsidRPr="005300C5">
        <w:rPr>
          <w:rFonts w:cs="Arial"/>
          <w:sz w:val="24"/>
          <w:szCs w:val="24"/>
        </w:rPr>
        <w:t>: Swing Seat Vote</w:t>
      </w:r>
    </w:p>
    <w:p w14:paraId="6497D37B" w14:textId="426CC2BD" w:rsidR="00484306" w:rsidRPr="005300C5" w:rsidRDefault="00484306" w:rsidP="00484306">
      <w:pPr>
        <w:pStyle w:val="ListParagraph"/>
        <w:numPr>
          <w:ilvl w:val="0"/>
          <w:numId w:val="3"/>
        </w:numPr>
        <w:ind w:left="630" w:hanging="630"/>
        <w:rPr>
          <w:rFonts w:cs="Arial"/>
          <w:sz w:val="24"/>
          <w:szCs w:val="24"/>
        </w:rPr>
      </w:pPr>
      <w:r w:rsidRPr="005300C5">
        <w:rPr>
          <w:rFonts w:cs="Arial"/>
          <w:b/>
          <w:bCs/>
          <w:sz w:val="24"/>
          <w:szCs w:val="24"/>
        </w:rPr>
        <w:t>Discussion Items</w:t>
      </w:r>
    </w:p>
    <w:p w14:paraId="6D72834F" w14:textId="159CC6EE" w:rsidR="008C5487" w:rsidRPr="005300C5" w:rsidRDefault="28AB55BD" w:rsidP="008C5487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 w:rsidRPr="005300C5">
        <w:rPr>
          <w:rFonts w:cs="Arial"/>
          <w:sz w:val="24"/>
          <w:szCs w:val="24"/>
        </w:rPr>
        <w:t>2025-2030 Strategic Plan Development</w:t>
      </w:r>
    </w:p>
    <w:p w14:paraId="15D5F21C" w14:textId="77777777" w:rsidR="008C5487" w:rsidRPr="005300C5" w:rsidRDefault="008C5487" w:rsidP="00506877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sz w:val="24"/>
          <w:szCs w:val="24"/>
        </w:rPr>
      </w:pPr>
      <w:r w:rsidRPr="005300C5">
        <w:rPr>
          <w:rFonts w:cs="Arial"/>
          <w:b/>
          <w:sz w:val="24"/>
          <w:szCs w:val="24"/>
        </w:rPr>
        <w:t>Information Items</w:t>
      </w:r>
      <w:r w:rsidR="004F19E6" w:rsidRPr="005300C5">
        <w:rPr>
          <w:rFonts w:cs="Arial"/>
          <w:b/>
          <w:sz w:val="24"/>
          <w:szCs w:val="24"/>
        </w:rPr>
        <w:t xml:space="preserve"> </w:t>
      </w:r>
      <w:r w:rsidR="004F19E6" w:rsidRPr="005300C5">
        <w:rPr>
          <w:rFonts w:cs="Arial"/>
          <w:i/>
          <w:sz w:val="24"/>
          <w:szCs w:val="24"/>
        </w:rPr>
        <w:t>(add items as needed)</w:t>
      </w:r>
    </w:p>
    <w:p w14:paraId="4BB5DDE2" w14:textId="77777777" w:rsidR="004F19E6" w:rsidRPr="005300C5" w:rsidRDefault="004F19E6" w:rsidP="004F19E6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 w:rsidRPr="005300C5">
        <w:rPr>
          <w:rFonts w:cs="Arial"/>
          <w:sz w:val="24"/>
          <w:szCs w:val="24"/>
        </w:rPr>
        <w:t>Principal’s Report</w:t>
      </w:r>
    </w:p>
    <w:p w14:paraId="0917C1FB" w14:textId="1B532382" w:rsidR="034BA556" w:rsidRPr="005300C5" w:rsidRDefault="034BA556" w:rsidP="1E95D396">
      <w:pPr>
        <w:pStyle w:val="ListParagraph"/>
        <w:numPr>
          <w:ilvl w:val="1"/>
          <w:numId w:val="3"/>
        </w:numPr>
        <w:ind w:left="1350" w:hanging="720"/>
      </w:pPr>
      <w:r w:rsidRPr="005300C5">
        <w:rPr>
          <w:rFonts w:ascii="Calibri" w:eastAsia="Calibri" w:hAnsi="Calibri" w:cs="Calibri"/>
          <w:sz w:val="24"/>
          <w:szCs w:val="24"/>
        </w:rPr>
        <w:t>APS Forward 2040 –Comprehensive Long-Range Facilities Plan Update</w:t>
      </w:r>
    </w:p>
    <w:p w14:paraId="596E7754" w14:textId="7E069133" w:rsidR="002E661E" w:rsidRPr="005300C5" w:rsidRDefault="002E661E" w:rsidP="00506877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sz w:val="24"/>
          <w:szCs w:val="24"/>
        </w:rPr>
      </w:pPr>
      <w:r w:rsidRPr="005300C5">
        <w:rPr>
          <w:rFonts w:cs="Arial"/>
          <w:b/>
          <w:sz w:val="24"/>
          <w:szCs w:val="24"/>
        </w:rPr>
        <w:t>Announcements</w:t>
      </w:r>
      <w:r w:rsidR="0053236E" w:rsidRPr="005300C5">
        <w:rPr>
          <w:rFonts w:cs="Arial"/>
          <w:b/>
          <w:sz w:val="24"/>
          <w:szCs w:val="24"/>
        </w:rPr>
        <w:t xml:space="preserve"> </w:t>
      </w:r>
    </w:p>
    <w:p w14:paraId="7DE4C1E8" w14:textId="3BE8EB89" w:rsidR="00A27156" w:rsidRPr="005300C5" w:rsidRDefault="00A27156" w:rsidP="00506877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sz w:val="24"/>
          <w:szCs w:val="24"/>
        </w:rPr>
      </w:pPr>
      <w:r w:rsidRPr="005300C5">
        <w:rPr>
          <w:rFonts w:cs="Arial"/>
          <w:b/>
          <w:sz w:val="24"/>
          <w:szCs w:val="24"/>
        </w:rPr>
        <w:t>Public Comment</w:t>
      </w:r>
    </w:p>
    <w:p w14:paraId="4BEFCCCE" w14:textId="77777777" w:rsidR="00111306" w:rsidRPr="005300C5" w:rsidRDefault="002E661E" w:rsidP="00506877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sz w:val="24"/>
          <w:szCs w:val="24"/>
        </w:rPr>
      </w:pPr>
      <w:r w:rsidRPr="005300C5">
        <w:rPr>
          <w:rFonts w:cs="Arial"/>
          <w:b/>
          <w:sz w:val="24"/>
          <w:szCs w:val="24"/>
        </w:rPr>
        <w:t>Adjou</w:t>
      </w:r>
      <w:r w:rsidR="00111306" w:rsidRPr="005300C5">
        <w:rPr>
          <w:rFonts w:cs="Arial"/>
          <w:b/>
          <w:sz w:val="24"/>
          <w:szCs w:val="24"/>
        </w:rPr>
        <w:t>r</w:t>
      </w:r>
      <w:r w:rsidRPr="005300C5">
        <w:rPr>
          <w:rFonts w:cs="Arial"/>
          <w:b/>
          <w:sz w:val="24"/>
          <w:szCs w:val="24"/>
        </w:rPr>
        <w:t>nmen</w:t>
      </w:r>
      <w:r w:rsidR="00111306" w:rsidRPr="005300C5">
        <w:rPr>
          <w:rFonts w:cs="Arial"/>
          <w:b/>
          <w:sz w:val="24"/>
          <w:szCs w:val="24"/>
        </w:rPr>
        <w:t>t</w:t>
      </w:r>
    </w:p>
    <w:sectPr w:rsidR="00111306" w:rsidRPr="005300C5" w:rsidSect="004E7CC2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pgBorders w:offsetFrom="page">
        <w:bottom w:val="thickThinMediumGap" w:sz="48" w:space="24" w:color="C0C0C0" w:themeColor="accent2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8CB0C" w14:textId="77777777" w:rsidR="00972E0E" w:rsidRDefault="00972E0E" w:rsidP="00333C97">
      <w:pPr>
        <w:spacing w:after="0" w:line="240" w:lineRule="auto"/>
      </w:pPr>
      <w:r>
        <w:separator/>
      </w:r>
    </w:p>
  </w:endnote>
  <w:endnote w:type="continuationSeparator" w:id="0">
    <w:p w14:paraId="7DC137C0" w14:textId="77777777" w:rsidR="00972E0E" w:rsidRDefault="00972E0E" w:rsidP="00333C97">
      <w:pPr>
        <w:spacing w:after="0" w:line="240" w:lineRule="auto"/>
      </w:pPr>
      <w:r>
        <w:continuationSeparator/>
      </w:r>
    </w:p>
  </w:endnote>
  <w:endnote w:type="continuationNotice" w:id="1">
    <w:p w14:paraId="1669F3B8" w14:textId="77777777" w:rsidR="00972E0E" w:rsidRDefault="00972E0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997561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BF237C2" w14:textId="77777777" w:rsidR="004B5ED8" w:rsidRDefault="004B5ED8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6521733" w14:textId="5B1F8771" w:rsidR="0053236E" w:rsidRPr="00640078" w:rsidRDefault="00640078">
    <w:pPr>
      <w:pStyle w:val="Footer"/>
      <w:rPr>
        <w:sz w:val="20"/>
        <w:szCs w:val="20"/>
      </w:rPr>
    </w:pPr>
    <w:r w:rsidRPr="008C620C">
      <w:rPr>
        <w:b/>
        <w:i/>
        <w:sz w:val="20"/>
        <w:szCs w:val="20"/>
      </w:rPr>
      <w:t>Last revised on</w:t>
    </w:r>
    <w:r w:rsidRPr="008C620C">
      <w:rPr>
        <w:b/>
        <w:sz w:val="20"/>
        <w:szCs w:val="20"/>
      </w:rPr>
      <w:t xml:space="preserve"> </w:t>
    </w:r>
    <w:r w:rsidR="00F712B0">
      <w:rPr>
        <w:sz w:val="20"/>
        <w:szCs w:val="20"/>
      </w:rPr>
      <w:fldChar w:fldCharType="begin"/>
    </w:r>
    <w:r w:rsidR="00F712B0">
      <w:rPr>
        <w:sz w:val="20"/>
        <w:szCs w:val="20"/>
      </w:rPr>
      <w:instrText xml:space="preserve"> DATE \@ "M/d/yyyy" </w:instrText>
    </w:r>
    <w:r w:rsidR="00F712B0">
      <w:rPr>
        <w:sz w:val="20"/>
        <w:szCs w:val="20"/>
      </w:rPr>
      <w:fldChar w:fldCharType="separate"/>
    </w:r>
    <w:r w:rsidR="005300C5">
      <w:rPr>
        <w:noProof/>
        <w:sz w:val="20"/>
        <w:szCs w:val="20"/>
      </w:rPr>
      <w:t>10/7/2025</w:t>
    </w:r>
    <w:r w:rsidR="00F712B0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99D3B" w14:textId="77777777" w:rsidR="00972E0E" w:rsidRDefault="00972E0E" w:rsidP="00333C97">
      <w:pPr>
        <w:spacing w:after="0" w:line="240" w:lineRule="auto"/>
      </w:pPr>
      <w:r>
        <w:separator/>
      </w:r>
    </w:p>
  </w:footnote>
  <w:footnote w:type="continuationSeparator" w:id="0">
    <w:p w14:paraId="43EBD493" w14:textId="77777777" w:rsidR="00972E0E" w:rsidRDefault="00972E0E" w:rsidP="00333C97">
      <w:pPr>
        <w:spacing w:after="0" w:line="240" w:lineRule="auto"/>
      </w:pPr>
      <w:r>
        <w:continuationSeparator/>
      </w:r>
    </w:p>
  </w:footnote>
  <w:footnote w:type="continuationNotice" w:id="1">
    <w:p w14:paraId="3E59DE44" w14:textId="77777777" w:rsidR="00972E0E" w:rsidRDefault="00972E0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5B18B" w14:textId="77777777" w:rsidR="00333C97" w:rsidRPr="00333C97" w:rsidRDefault="00333C97" w:rsidP="00AA5409">
    <w:pPr>
      <w:pStyle w:val="Header"/>
      <w:ind w:hanging="540"/>
      <w:jc w:val="right"/>
      <w:rPr>
        <w:rFonts w:ascii="Arial Black" w:hAnsi="Arial Black"/>
        <w:b/>
        <w:color w:val="C0C0C0" w:themeColor="accent2"/>
        <w:sz w:val="36"/>
        <w:szCs w:val="36"/>
      </w:rPr>
    </w:pPr>
    <w:r w:rsidRPr="00716B54">
      <w:rPr>
        <w:noProof/>
        <w:color w:val="808184" w:themeColor="text2"/>
      </w:rPr>
      <w:drawing>
        <wp:anchor distT="0" distB="0" distL="114300" distR="114300" simplePos="0" relativeHeight="251658240" behindDoc="0" locked="0" layoutInCell="1" allowOverlap="1" wp14:anchorId="4E4A0D88" wp14:editId="6D7BC91D">
          <wp:simplePos x="0" y="0"/>
          <wp:positionH relativeFrom="column">
            <wp:posOffset>-685800</wp:posOffset>
          </wp:positionH>
          <wp:positionV relativeFrom="paragraph">
            <wp:posOffset>-266700</wp:posOffset>
          </wp:positionV>
          <wp:extent cx="1949784" cy="63817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49784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16B54">
      <w:rPr>
        <w:rFonts w:ascii="Arial Black" w:hAnsi="Arial Black"/>
        <w:b/>
        <w:color w:val="808184" w:themeColor="text2"/>
        <w:sz w:val="36"/>
        <w:szCs w:val="36"/>
      </w:rPr>
      <w:t xml:space="preserve">Meeting </w:t>
    </w:r>
    <w:r w:rsidR="00BE66AD" w:rsidRPr="00716B54">
      <w:rPr>
        <w:rFonts w:ascii="Arial Black" w:hAnsi="Arial Black"/>
        <w:b/>
        <w:color w:val="808184" w:themeColor="text2"/>
        <w:sz w:val="36"/>
        <w:szCs w:val="36"/>
      </w:rPr>
      <w:t>Agenda</w:t>
    </w:r>
  </w:p>
  <w:p w14:paraId="4638C769" w14:textId="77777777" w:rsidR="00333C97" w:rsidRDefault="00333C97">
    <w:pPr>
      <w:pStyle w:val="Header"/>
    </w:pPr>
  </w:p>
  <w:p w14:paraId="0B46DD8A" w14:textId="77777777" w:rsidR="00AA5409" w:rsidRDefault="00AA54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053D3"/>
    <w:multiLevelType w:val="hybridMultilevel"/>
    <w:tmpl w:val="090207AE"/>
    <w:lvl w:ilvl="0" w:tplc="5BE4BA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30C295A"/>
    <w:multiLevelType w:val="hybridMultilevel"/>
    <w:tmpl w:val="A88A3892"/>
    <w:lvl w:ilvl="0" w:tplc="8A2AEAA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color w:val="D8031C" w:themeColor="accent1"/>
      </w:rPr>
    </w:lvl>
    <w:lvl w:ilvl="1" w:tplc="9446E08C">
      <w:start w:val="1"/>
      <w:numFmt w:val="lowerLetter"/>
      <w:lvlText w:val="%2."/>
      <w:lvlJc w:val="left"/>
      <w:pPr>
        <w:ind w:left="1440" w:hanging="360"/>
      </w:pPr>
      <w:rPr>
        <w:b w:val="0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566E0C"/>
    <w:multiLevelType w:val="hybridMultilevel"/>
    <w:tmpl w:val="4B7A0884"/>
    <w:lvl w:ilvl="0" w:tplc="E55ED94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12759597">
    <w:abstractNumId w:val="2"/>
  </w:num>
  <w:num w:numId="2" w16cid:durableId="489096563">
    <w:abstractNumId w:val="0"/>
  </w:num>
  <w:num w:numId="3" w16cid:durableId="20729261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498"/>
    <w:rsid w:val="000046F6"/>
    <w:rsid w:val="00016565"/>
    <w:rsid w:val="00043E06"/>
    <w:rsid w:val="00044D22"/>
    <w:rsid w:val="000D6E7E"/>
    <w:rsid w:val="000F5283"/>
    <w:rsid w:val="00111306"/>
    <w:rsid w:val="00133D24"/>
    <w:rsid w:val="00154356"/>
    <w:rsid w:val="00160C63"/>
    <w:rsid w:val="00163CA6"/>
    <w:rsid w:val="001A7321"/>
    <w:rsid w:val="001A74A9"/>
    <w:rsid w:val="00204A26"/>
    <w:rsid w:val="00244922"/>
    <w:rsid w:val="0024684D"/>
    <w:rsid w:val="00252187"/>
    <w:rsid w:val="00262A4B"/>
    <w:rsid w:val="0027396E"/>
    <w:rsid w:val="0028194E"/>
    <w:rsid w:val="002B14B9"/>
    <w:rsid w:val="002B76E6"/>
    <w:rsid w:val="002E661E"/>
    <w:rsid w:val="002F6F7F"/>
    <w:rsid w:val="00331D68"/>
    <w:rsid w:val="00333C97"/>
    <w:rsid w:val="00372978"/>
    <w:rsid w:val="00382E31"/>
    <w:rsid w:val="003A6F65"/>
    <w:rsid w:val="003C4DDA"/>
    <w:rsid w:val="003E65FF"/>
    <w:rsid w:val="00402E66"/>
    <w:rsid w:val="00437FC1"/>
    <w:rsid w:val="00445465"/>
    <w:rsid w:val="00484306"/>
    <w:rsid w:val="004B100F"/>
    <w:rsid w:val="004B5ED8"/>
    <w:rsid w:val="004C164C"/>
    <w:rsid w:val="004E7CC2"/>
    <w:rsid w:val="004F19E6"/>
    <w:rsid w:val="00506877"/>
    <w:rsid w:val="005300C5"/>
    <w:rsid w:val="0053236E"/>
    <w:rsid w:val="00574831"/>
    <w:rsid w:val="00586ADB"/>
    <w:rsid w:val="00586BB0"/>
    <w:rsid w:val="00596480"/>
    <w:rsid w:val="005B0ECF"/>
    <w:rsid w:val="006059BF"/>
    <w:rsid w:val="00636213"/>
    <w:rsid w:val="00640078"/>
    <w:rsid w:val="00676498"/>
    <w:rsid w:val="006D01C1"/>
    <w:rsid w:val="006D7F81"/>
    <w:rsid w:val="006E7802"/>
    <w:rsid w:val="00701F14"/>
    <w:rsid w:val="007074B8"/>
    <w:rsid w:val="00716B54"/>
    <w:rsid w:val="007513C7"/>
    <w:rsid w:val="00767909"/>
    <w:rsid w:val="00791957"/>
    <w:rsid w:val="007A0ED2"/>
    <w:rsid w:val="007E1C3F"/>
    <w:rsid w:val="008672C6"/>
    <w:rsid w:val="008869B0"/>
    <w:rsid w:val="008A7EFB"/>
    <w:rsid w:val="008C5487"/>
    <w:rsid w:val="008C620C"/>
    <w:rsid w:val="008F727B"/>
    <w:rsid w:val="00924FEC"/>
    <w:rsid w:val="0094150A"/>
    <w:rsid w:val="0096139C"/>
    <w:rsid w:val="00972E0E"/>
    <w:rsid w:val="0098212E"/>
    <w:rsid w:val="009A3327"/>
    <w:rsid w:val="00A00A7D"/>
    <w:rsid w:val="00A07F1A"/>
    <w:rsid w:val="00A27156"/>
    <w:rsid w:val="00A33DBE"/>
    <w:rsid w:val="00A33F4A"/>
    <w:rsid w:val="00A35762"/>
    <w:rsid w:val="00A46CF7"/>
    <w:rsid w:val="00A901DE"/>
    <w:rsid w:val="00A93B3E"/>
    <w:rsid w:val="00AA5409"/>
    <w:rsid w:val="00AB3315"/>
    <w:rsid w:val="00AE0418"/>
    <w:rsid w:val="00AE4A16"/>
    <w:rsid w:val="00B4244D"/>
    <w:rsid w:val="00B63023"/>
    <w:rsid w:val="00B77F5E"/>
    <w:rsid w:val="00B86A85"/>
    <w:rsid w:val="00BA2FFE"/>
    <w:rsid w:val="00BC3BEC"/>
    <w:rsid w:val="00BE66AD"/>
    <w:rsid w:val="00C441F7"/>
    <w:rsid w:val="00C80C12"/>
    <w:rsid w:val="00CC08A3"/>
    <w:rsid w:val="00CF28C4"/>
    <w:rsid w:val="00DD31AD"/>
    <w:rsid w:val="00DD3806"/>
    <w:rsid w:val="00E145C4"/>
    <w:rsid w:val="00E14628"/>
    <w:rsid w:val="00E175EB"/>
    <w:rsid w:val="00E32977"/>
    <w:rsid w:val="00E37EF0"/>
    <w:rsid w:val="00E442BA"/>
    <w:rsid w:val="00E47ADE"/>
    <w:rsid w:val="00E51F2C"/>
    <w:rsid w:val="00E97478"/>
    <w:rsid w:val="00EB4CC6"/>
    <w:rsid w:val="00EE60B8"/>
    <w:rsid w:val="00EE79A9"/>
    <w:rsid w:val="00F15FF4"/>
    <w:rsid w:val="00F210A3"/>
    <w:rsid w:val="00F5634D"/>
    <w:rsid w:val="00F6498C"/>
    <w:rsid w:val="00F712B0"/>
    <w:rsid w:val="00F96733"/>
    <w:rsid w:val="00FD26FE"/>
    <w:rsid w:val="034BA556"/>
    <w:rsid w:val="04CB2EA4"/>
    <w:rsid w:val="0FADF72E"/>
    <w:rsid w:val="109D0821"/>
    <w:rsid w:val="12A4B082"/>
    <w:rsid w:val="1606B69A"/>
    <w:rsid w:val="1E95D396"/>
    <w:rsid w:val="2025CEE8"/>
    <w:rsid w:val="28AB55BD"/>
    <w:rsid w:val="308FBB3A"/>
    <w:rsid w:val="68FFF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7197AA"/>
  <w15:chartTrackingRefBased/>
  <w15:docId w15:val="{D3270AAE-8DE9-4806-B3E6-E8D4BEACE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8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78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33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3C97"/>
  </w:style>
  <w:style w:type="paragraph" w:styleId="Footer">
    <w:name w:val="footer"/>
    <w:basedOn w:val="Normal"/>
    <w:link w:val="FooterChar"/>
    <w:uiPriority w:val="99"/>
    <w:unhideWhenUsed/>
    <w:rsid w:val="00333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3C97"/>
  </w:style>
  <w:style w:type="table" w:styleId="TableGrid">
    <w:name w:val="Table Grid"/>
    <w:basedOn w:val="TableNormal"/>
    <w:uiPriority w:val="39"/>
    <w:rsid w:val="00246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APS Branding">
  <a:themeElements>
    <a:clrScheme name="APS Red and Gray">
      <a:dk1>
        <a:sysClr val="windowText" lastClr="000000"/>
      </a:dk1>
      <a:lt1>
        <a:srgbClr val="F5F5F5"/>
      </a:lt1>
      <a:dk2>
        <a:srgbClr val="808184"/>
      </a:dk2>
      <a:lt2>
        <a:srgbClr val="F2F2F2"/>
      </a:lt2>
      <a:accent1>
        <a:srgbClr val="D8031C"/>
      </a:accent1>
      <a:accent2>
        <a:srgbClr val="C0C0C0"/>
      </a:accent2>
      <a:accent3>
        <a:srgbClr val="F5CE3E"/>
      </a:accent3>
      <a:accent4>
        <a:srgbClr val="6497BF"/>
      </a:accent4>
      <a:accent5>
        <a:srgbClr val="808184"/>
      </a:accent5>
      <a:accent6>
        <a:srgbClr val="D8031C"/>
      </a:accent6>
      <a:hlink>
        <a:srgbClr val="6497BF"/>
      </a:hlink>
      <a:folHlink>
        <a:srgbClr val="F5CE3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cae609-94e2-4108-915c-852935aa21ad">
      <Terms xmlns="http://schemas.microsoft.com/office/infopath/2007/PartnerControls"/>
    </lcf76f155ced4ddcb4097134ff3c332f>
    <TaxCatchAll xmlns="e136758a-e7f7-4029-9cdc-709c7a6ff021" xsi:nil="true"/>
    <SharedWithUsers xmlns="e136758a-e7f7-4029-9cdc-709c7a6ff021">
      <UserInfo>
        <DisplayName>Gipson, Chaundra</DisplayName>
        <AccountId>16</AccountId>
        <AccountType/>
      </UserInfo>
      <UserInfo>
        <DisplayName>Jacobi, Diane</DisplayName>
        <AccountId>12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977F1402712049B4BB4CDB1A03C7C8" ma:contentTypeVersion="14" ma:contentTypeDescription="Create a new document." ma:contentTypeScope="" ma:versionID="2b1cb743d5c8a8170a2906ead0ece276">
  <xsd:schema xmlns:xsd="http://www.w3.org/2001/XMLSchema" xmlns:xs="http://www.w3.org/2001/XMLSchema" xmlns:p="http://schemas.microsoft.com/office/2006/metadata/properties" xmlns:ns2="8dcae609-94e2-4108-915c-852935aa21ad" xmlns:ns3="e136758a-e7f7-4029-9cdc-709c7a6ff021" targetNamespace="http://schemas.microsoft.com/office/2006/metadata/properties" ma:root="true" ma:fieldsID="d3b3d94a77b6d6b8de8b8394eb712759" ns2:_="" ns3:_="">
    <xsd:import namespace="8dcae609-94e2-4108-915c-852935aa21ad"/>
    <xsd:import namespace="e136758a-e7f7-4029-9cdc-709c7a6ff0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ae609-94e2-4108-915c-852935aa21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67761e9-a222-483c-a923-fec0f75753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36758a-e7f7-4029-9cdc-709c7a6ff02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3e07957-30af-4dd9-8e9a-b62ef1071eb2}" ma:internalName="TaxCatchAll" ma:showField="CatchAllData" ma:web="e136758a-e7f7-4029-9cdc-709c7a6ff0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EBE9B9-6854-411C-A8CA-26DF8ABF09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6FC0E0-8DE6-4E84-9FFC-D6E7A3F1253A}">
  <ds:schemaRefs>
    <ds:schemaRef ds:uri="http://schemas.microsoft.com/office/2006/metadata/properties"/>
    <ds:schemaRef ds:uri="http://schemas.microsoft.com/office/infopath/2007/PartnerControls"/>
    <ds:schemaRef ds:uri="8dcae609-94e2-4108-915c-852935aa21ad"/>
    <ds:schemaRef ds:uri="e136758a-e7f7-4029-9cdc-709c7a6ff021"/>
  </ds:schemaRefs>
</ds:datastoreItem>
</file>

<file path=customXml/itemProps3.xml><?xml version="1.0" encoding="utf-8"?>
<ds:datastoreItem xmlns:ds="http://schemas.openxmlformats.org/officeDocument/2006/customXml" ds:itemID="{A10BEDA4-5F19-4BDE-BD04-3A4C969F5E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cae609-94e2-4108-915c-852935aa21ad"/>
    <ds:schemaRef ds:uri="e136758a-e7f7-4029-9cdc-709c7a6ff0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Jacobi, Diane</dc:creator>
  <cp:keywords/>
  <dc:description/>
  <cp:lastModifiedBy>McIntyre, Qualyn</cp:lastModifiedBy>
  <cp:revision>3</cp:revision>
  <cp:lastPrinted>2018-07-12T18:19:00Z</cp:lastPrinted>
  <dcterms:created xsi:type="dcterms:W3CDTF">2025-10-07T11:53:00Z</dcterms:created>
  <dcterms:modified xsi:type="dcterms:W3CDTF">2025-10-07T11:56:00Z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0x0101007A977F1402712049B4BB4CDB1A03C7C8</vt:lpwstr>
  </property>
  <property fmtid="{D5CDD505-2E9C-101B-9397-08002B2CF9AE}" pid="3" name="MediaServiceImageTags">
    <vt:lpwstr/>
  </property>
  <property fmtid="{D5CDD505-2E9C-101B-9397-08002B2CF9AE}" pid="4" name="Order">
    <vt:r8>1231000</vt:r8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