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C96" w14:textId="76BFDE23" w:rsidR="004E7CC2" w:rsidRPr="00484306" w:rsidRDefault="00204DDD" w:rsidP="004E7CC2">
      <w:pPr>
        <w:spacing w:after="0"/>
        <w:jc w:val="center"/>
        <w:rPr>
          <w:rFonts w:cs="Arial"/>
          <w:b/>
          <w:sz w:val="28"/>
          <w:szCs w:val="28"/>
        </w:rPr>
      </w:pPr>
      <w:r>
        <w:rPr>
          <w:rFonts w:cs="Arial"/>
          <w:b/>
          <w:sz w:val="28"/>
          <w:szCs w:val="28"/>
        </w:rPr>
        <w:t>Hope Hill Elementary</w:t>
      </w:r>
    </w:p>
    <w:p w14:paraId="59265A06" w14:textId="125B9A25"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E37052">
        <w:rPr>
          <w:rFonts w:cs="Arial"/>
          <w:b/>
          <w:sz w:val="28"/>
          <w:szCs w:val="28"/>
        </w:rPr>
        <w:t>8/20/25</w:t>
      </w:r>
    </w:p>
    <w:p w14:paraId="2F587AC9" w14:textId="456FBA8D"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7F00F0">
        <w:rPr>
          <w:rFonts w:cs="Arial"/>
          <w:b/>
          <w:sz w:val="28"/>
          <w:szCs w:val="28"/>
        </w:rPr>
        <w:t>6</w:t>
      </w:r>
      <w:r w:rsidR="006B65D1">
        <w:rPr>
          <w:rFonts w:cs="Arial"/>
          <w:b/>
          <w:sz w:val="28"/>
          <w:szCs w:val="28"/>
        </w:rPr>
        <w:t>:00</w:t>
      </w:r>
      <w:r w:rsidR="00997EDD" w:rsidRPr="00B42FA8">
        <w:rPr>
          <w:rFonts w:cs="Arial"/>
          <w:b/>
          <w:sz w:val="28"/>
          <w:szCs w:val="28"/>
        </w:rPr>
        <w:t xml:space="preserve"> </w:t>
      </w:r>
      <w:r w:rsidR="00727DEF" w:rsidRPr="00B42FA8">
        <w:rPr>
          <w:rFonts w:cs="Arial"/>
          <w:b/>
          <w:sz w:val="28"/>
          <w:szCs w:val="28"/>
        </w:rPr>
        <w:t>pm</w:t>
      </w:r>
    </w:p>
    <w:p w14:paraId="706B4C5B" w14:textId="59829B9A"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727DEF" w:rsidRPr="00B42FA8">
        <w:rPr>
          <w:rFonts w:cs="Arial"/>
          <w:b/>
          <w:sz w:val="28"/>
          <w:szCs w:val="28"/>
        </w:rPr>
        <w:t>Virtual</w:t>
      </w:r>
    </w:p>
    <w:p w14:paraId="5F5D2901" w14:textId="6378A232"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E37052">
        <w:rPr>
          <w:rFonts w:cs="Arial"/>
          <w:sz w:val="24"/>
          <w:szCs w:val="24"/>
        </w:rPr>
        <w:t>6:</w:t>
      </w:r>
      <w:r w:rsidR="00793CAD">
        <w:rPr>
          <w:rFonts w:cs="Arial"/>
          <w:sz w:val="24"/>
          <w:szCs w:val="24"/>
        </w:rPr>
        <w:t>10</w:t>
      </w:r>
      <w:r w:rsidR="00997EDD" w:rsidRPr="00B42FA8">
        <w:rPr>
          <w:rFonts w:cs="Arial"/>
          <w:sz w:val="24"/>
          <w:szCs w:val="24"/>
        </w:rPr>
        <w:t xml:space="preserve"> pm</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2235D3" w14:paraId="7AE2A259" w14:textId="77777777" w:rsidTr="00FF3119">
        <w:tc>
          <w:tcPr>
            <w:tcW w:w="2515" w:type="dxa"/>
          </w:tcPr>
          <w:p w14:paraId="2B6265C9" w14:textId="079AF9ED" w:rsidR="002235D3" w:rsidRDefault="002235D3" w:rsidP="002235D3">
            <w:pPr>
              <w:rPr>
                <w:rFonts w:cs="Arial"/>
                <w:b/>
                <w:sz w:val="24"/>
                <w:szCs w:val="24"/>
              </w:rPr>
            </w:pPr>
            <w:r w:rsidRPr="00F371DD">
              <w:rPr>
                <w:rFonts w:cs="Arial"/>
                <w:b/>
                <w:sz w:val="24"/>
                <w:szCs w:val="24"/>
              </w:rPr>
              <w:t>Principal</w:t>
            </w:r>
          </w:p>
        </w:tc>
        <w:tc>
          <w:tcPr>
            <w:tcW w:w="4770" w:type="dxa"/>
          </w:tcPr>
          <w:p w14:paraId="78E7A07D" w14:textId="04091E33" w:rsidR="002235D3" w:rsidRDefault="00997EDD" w:rsidP="002235D3">
            <w:pPr>
              <w:rPr>
                <w:rFonts w:cs="Arial"/>
                <w:b/>
                <w:sz w:val="24"/>
                <w:szCs w:val="24"/>
              </w:rPr>
            </w:pPr>
            <w:r>
              <w:rPr>
                <w:rFonts w:cs="Arial"/>
                <w:b/>
                <w:sz w:val="24"/>
                <w:szCs w:val="24"/>
              </w:rPr>
              <w:t>Keisha Knight</w:t>
            </w:r>
          </w:p>
        </w:tc>
        <w:tc>
          <w:tcPr>
            <w:tcW w:w="2065" w:type="dxa"/>
          </w:tcPr>
          <w:p w14:paraId="6904DEC2" w14:textId="26CA25BB" w:rsidR="002235D3" w:rsidRDefault="00997EDD" w:rsidP="002235D3">
            <w:pPr>
              <w:rPr>
                <w:rFonts w:cs="Arial"/>
                <w:b/>
                <w:sz w:val="24"/>
                <w:szCs w:val="24"/>
              </w:rPr>
            </w:pPr>
            <w:r>
              <w:rPr>
                <w:rFonts w:cs="Arial"/>
                <w:b/>
                <w:sz w:val="24"/>
                <w:szCs w:val="24"/>
              </w:rPr>
              <w:t>Present</w:t>
            </w:r>
          </w:p>
        </w:tc>
      </w:tr>
      <w:tr w:rsidR="002235D3" w14:paraId="3A47BA98" w14:textId="77777777" w:rsidTr="00FF3119">
        <w:tc>
          <w:tcPr>
            <w:tcW w:w="2515" w:type="dxa"/>
          </w:tcPr>
          <w:p w14:paraId="314062CB" w14:textId="3D1E4C6C"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0E1AD3F9" w14:textId="53688710" w:rsidR="002235D3" w:rsidRDefault="00997EDD" w:rsidP="002235D3">
            <w:pPr>
              <w:rPr>
                <w:rFonts w:cs="Arial"/>
                <w:b/>
                <w:sz w:val="24"/>
                <w:szCs w:val="24"/>
              </w:rPr>
            </w:pPr>
            <w:r>
              <w:rPr>
                <w:rFonts w:cs="Arial"/>
                <w:b/>
                <w:sz w:val="24"/>
                <w:szCs w:val="24"/>
              </w:rPr>
              <w:t>Brittany Martin</w:t>
            </w:r>
          </w:p>
        </w:tc>
        <w:tc>
          <w:tcPr>
            <w:tcW w:w="2065" w:type="dxa"/>
          </w:tcPr>
          <w:p w14:paraId="3642C336" w14:textId="7AD21FDF" w:rsidR="002235D3" w:rsidRDefault="00F73D8B" w:rsidP="002235D3">
            <w:pPr>
              <w:rPr>
                <w:rFonts w:cs="Arial"/>
                <w:b/>
                <w:sz w:val="24"/>
                <w:szCs w:val="24"/>
              </w:rPr>
            </w:pPr>
            <w:r>
              <w:rPr>
                <w:rFonts w:cs="Arial"/>
                <w:b/>
                <w:sz w:val="24"/>
                <w:szCs w:val="24"/>
              </w:rPr>
              <w:t>Absent</w:t>
            </w:r>
          </w:p>
        </w:tc>
      </w:tr>
      <w:tr w:rsidR="002235D3" w14:paraId="01DBC33C" w14:textId="77777777" w:rsidTr="00FF3119">
        <w:tc>
          <w:tcPr>
            <w:tcW w:w="2515" w:type="dxa"/>
          </w:tcPr>
          <w:p w14:paraId="0D7A65F5" w14:textId="5342CF8F"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2BA61BA2" w14:textId="79C5DF92" w:rsidR="002235D3" w:rsidRDefault="00997EDD" w:rsidP="002235D3">
            <w:pPr>
              <w:rPr>
                <w:rFonts w:cs="Arial"/>
                <w:b/>
                <w:sz w:val="24"/>
                <w:szCs w:val="24"/>
              </w:rPr>
            </w:pPr>
            <w:r>
              <w:rPr>
                <w:rFonts w:cs="Arial"/>
                <w:b/>
                <w:sz w:val="24"/>
                <w:szCs w:val="24"/>
              </w:rPr>
              <w:t>Alex Wu</w:t>
            </w:r>
          </w:p>
        </w:tc>
        <w:tc>
          <w:tcPr>
            <w:tcW w:w="2065" w:type="dxa"/>
          </w:tcPr>
          <w:p w14:paraId="1E7ECF19" w14:textId="09561A8E" w:rsidR="002235D3" w:rsidRDefault="003507ED" w:rsidP="002235D3">
            <w:pPr>
              <w:rPr>
                <w:rFonts w:cs="Arial"/>
                <w:b/>
                <w:sz w:val="24"/>
                <w:szCs w:val="24"/>
              </w:rPr>
            </w:pPr>
            <w:r>
              <w:rPr>
                <w:rFonts w:cs="Arial"/>
                <w:b/>
                <w:sz w:val="24"/>
                <w:szCs w:val="24"/>
              </w:rPr>
              <w:t>Present</w:t>
            </w:r>
          </w:p>
        </w:tc>
      </w:tr>
      <w:tr w:rsidR="002235D3" w14:paraId="06ADA6F9" w14:textId="77777777" w:rsidTr="00FF3119">
        <w:tc>
          <w:tcPr>
            <w:tcW w:w="2515" w:type="dxa"/>
          </w:tcPr>
          <w:p w14:paraId="29E29FDD" w14:textId="59A74613"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761BB9C6" w14:textId="1F37EAB0" w:rsidR="002235D3" w:rsidRDefault="00BE532D" w:rsidP="002235D3">
            <w:pPr>
              <w:rPr>
                <w:rFonts w:cs="Arial"/>
                <w:b/>
                <w:sz w:val="24"/>
                <w:szCs w:val="24"/>
              </w:rPr>
            </w:pPr>
            <w:r w:rsidRPr="00BE532D">
              <w:rPr>
                <w:rFonts w:cs="Arial"/>
                <w:b/>
                <w:sz w:val="24"/>
                <w:szCs w:val="24"/>
              </w:rPr>
              <w:t xml:space="preserve">Mamatha </w:t>
            </w:r>
            <w:proofErr w:type="spellStart"/>
            <w:r w:rsidRPr="00BE532D">
              <w:rPr>
                <w:rFonts w:cs="Arial"/>
                <w:b/>
                <w:sz w:val="24"/>
                <w:szCs w:val="24"/>
              </w:rPr>
              <w:t>Appikonda</w:t>
            </w:r>
            <w:proofErr w:type="spellEnd"/>
          </w:p>
        </w:tc>
        <w:tc>
          <w:tcPr>
            <w:tcW w:w="2065" w:type="dxa"/>
          </w:tcPr>
          <w:p w14:paraId="20B2CEA0" w14:textId="3EFCD0CE" w:rsidR="002235D3" w:rsidRDefault="00BE532D" w:rsidP="002235D3">
            <w:pPr>
              <w:rPr>
                <w:rFonts w:cs="Arial"/>
                <w:b/>
                <w:sz w:val="24"/>
                <w:szCs w:val="24"/>
              </w:rPr>
            </w:pPr>
            <w:r>
              <w:rPr>
                <w:rFonts w:cs="Arial"/>
                <w:b/>
                <w:sz w:val="24"/>
                <w:szCs w:val="24"/>
              </w:rPr>
              <w:t>Absent</w:t>
            </w:r>
          </w:p>
        </w:tc>
      </w:tr>
      <w:tr w:rsidR="002235D3" w14:paraId="7DA0299F" w14:textId="77777777" w:rsidTr="00FF3119">
        <w:tc>
          <w:tcPr>
            <w:tcW w:w="2515" w:type="dxa"/>
          </w:tcPr>
          <w:p w14:paraId="4A196F97" w14:textId="2A106653" w:rsidR="002235D3" w:rsidRDefault="002235D3" w:rsidP="002235D3">
            <w:pPr>
              <w:rPr>
                <w:rFonts w:cs="Arial"/>
                <w:b/>
                <w:sz w:val="24"/>
                <w:szCs w:val="24"/>
              </w:rPr>
            </w:pPr>
            <w:r w:rsidRPr="00F371DD">
              <w:rPr>
                <w:rFonts w:cs="Arial"/>
                <w:b/>
                <w:sz w:val="24"/>
                <w:szCs w:val="24"/>
              </w:rPr>
              <w:t>Instructional Staff</w:t>
            </w:r>
          </w:p>
        </w:tc>
        <w:tc>
          <w:tcPr>
            <w:tcW w:w="4770" w:type="dxa"/>
          </w:tcPr>
          <w:p w14:paraId="4CDADB68" w14:textId="6B7AD867" w:rsidR="002235D3" w:rsidRDefault="006B29B9" w:rsidP="002235D3">
            <w:pPr>
              <w:rPr>
                <w:rFonts w:cs="Arial"/>
                <w:b/>
                <w:sz w:val="24"/>
                <w:szCs w:val="24"/>
              </w:rPr>
            </w:pPr>
            <w:r>
              <w:rPr>
                <w:rFonts w:cs="Arial"/>
                <w:b/>
                <w:sz w:val="24"/>
                <w:szCs w:val="24"/>
              </w:rPr>
              <w:t>Kristen Lyle</w:t>
            </w:r>
          </w:p>
        </w:tc>
        <w:tc>
          <w:tcPr>
            <w:tcW w:w="2065" w:type="dxa"/>
          </w:tcPr>
          <w:p w14:paraId="031FFFAC" w14:textId="1F630196" w:rsidR="002235D3" w:rsidRDefault="006B29B9" w:rsidP="002235D3">
            <w:pPr>
              <w:rPr>
                <w:rFonts w:cs="Arial"/>
                <w:b/>
                <w:sz w:val="24"/>
                <w:szCs w:val="24"/>
              </w:rPr>
            </w:pPr>
            <w:r>
              <w:rPr>
                <w:rFonts w:cs="Arial"/>
                <w:b/>
                <w:sz w:val="24"/>
                <w:szCs w:val="24"/>
              </w:rPr>
              <w:t>Present</w:t>
            </w:r>
          </w:p>
        </w:tc>
      </w:tr>
      <w:tr w:rsidR="002235D3" w14:paraId="64121753" w14:textId="77777777" w:rsidTr="00FF3119">
        <w:tc>
          <w:tcPr>
            <w:tcW w:w="2515" w:type="dxa"/>
          </w:tcPr>
          <w:p w14:paraId="0469A530" w14:textId="523253B8" w:rsidR="002235D3" w:rsidRDefault="002235D3" w:rsidP="002235D3">
            <w:pPr>
              <w:rPr>
                <w:rFonts w:cs="Arial"/>
                <w:b/>
                <w:sz w:val="24"/>
                <w:szCs w:val="24"/>
              </w:rPr>
            </w:pPr>
            <w:r w:rsidRPr="00F371DD">
              <w:rPr>
                <w:rFonts w:cs="Arial"/>
                <w:b/>
                <w:sz w:val="24"/>
                <w:szCs w:val="24"/>
              </w:rPr>
              <w:t>Instructional Staff</w:t>
            </w:r>
          </w:p>
        </w:tc>
        <w:tc>
          <w:tcPr>
            <w:tcW w:w="4770" w:type="dxa"/>
          </w:tcPr>
          <w:p w14:paraId="63F2E68C" w14:textId="22DB299E" w:rsidR="002235D3" w:rsidRDefault="00A10116" w:rsidP="002235D3">
            <w:pPr>
              <w:rPr>
                <w:rFonts w:cs="Arial"/>
                <w:b/>
                <w:sz w:val="24"/>
                <w:szCs w:val="24"/>
              </w:rPr>
            </w:pPr>
            <w:r>
              <w:rPr>
                <w:rFonts w:cs="Arial"/>
                <w:b/>
                <w:sz w:val="24"/>
                <w:szCs w:val="24"/>
              </w:rPr>
              <w:t>Stephanie Curtis</w:t>
            </w:r>
          </w:p>
        </w:tc>
        <w:tc>
          <w:tcPr>
            <w:tcW w:w="2065" w:type="dxa"/>
          </w:tcPr>
          <w:p w14:paraId="788366F7" w14:textId="2B90F760" w:rsidR="002235D3" w:rsidRDefault="00804DC1" w:rsidP="002235D3">
            <w:pPr>
              <w:rPr>
                <w:rFonts w:cs="Arial"/>
                <w:b/>
                <w:sz w:val="24"/>
                <w:szCs w:val="24"/>
              </w:rPr>
            </w:pPr>
            <w:r>
              <w:rPr>
                <w:rFonts w:cs="Arial"/>
                <w:b/>
                <w:sz w:val="24"/>
                <w:szCs w:val="24"/>
              </w:rPr>
              <w:t>Presen</w:t>
            </w:r>
            <w:r w:rsidR="008D6693">
              <w:rPr>
                <w:rFonts w:cs="Arial"/>
                <w:b/>
                <w:sz w:val="24"/>
                <w:szCs w:val="24"/>
              </w:rPr>
              <w:t>t</w:t>
            </w:r>
          </w:p>
        </w:tc>
      </w:tr>
      <w:tr w:rsidR="002235D3" w14:paraId="1634FE98" w14:textId="77777777" w:rsidTr="00FF3119">
        <w:tc>
          <w:tcPr>
            <w:tcW w:w="2515" w:type="dxa"/>
          </w:tcPr>
          <w:p w14:paraId="2515C643" w14:textId="6FC2A450" w:rsidR="002235D3" w:rsidRDefault="002235D3" w:rsidP="002235D3">
            <w:pPr>
              <w:rPr>
                <w:rFonts w:cs="Arial"/>
                <w:b/>
                <w:sz w:val="24"/>
                <w:szCs w:val="24"/>
              </w:rPr>
            </w:pPr>
            <w:r w:rsidRPr="00F371DD">
              <w:rPr>
                <w:rFonts w:cs="Arial"/>
                <w:b/>
                <w:sz w:val="24"/>
                <w:szCs w:val="24"/>
              </w:rPr>
              <w:t>Instructional Staff</w:t>
            </w:r>
          </w:p>
        </w:tc>
        <w:tc>
          <w:tcPr>
            <w:tcW w:w="4770" w:type="dxa"/>
          </w:tcPr>
          <w:p w14:paraId="4F63BC86" w14:textId="0081E72D" w:rsidR="002235D3" w:rsidRDefault="006B29B9" w:rsidP="002235D3">
            <w:pPr>
              <w:rPr>
                <w:rFonts w:cs="Arial"/>
                <w:b/>
                <w:sz w:val="24"/>
                <w:szCs w:val="24"/>
              </w:rPr>
            </w:pPr>
            <w:proofErr w:type="spellStart"/>
            <w:r>
              <w:rPr>
                <w:rFonts w:cs="Arial"/>
                <w:b/>
                <w:sz w:val="24"/>
                <w:szCs w:val="24"/>
              </w:rPr>
              <w:t>Nig</w:t>
            </w:r>
            <w:r>
              <w:rPr>
                <w:rFonts w:cstheme="minorHAnsi"/>
                <w:b/>
                <w:sz w:val="24"/>
                <w:szCs w:val="24"/>
              </w:rPr>
              <w:t>é</w:t>
            </w:r>
            <w:r>
              <w:rPr>
                <w:rFonts w:cs="Arial"/>
                <w:b/>
                <w:sz w:val="24"/>
                <w:szCs w:val="24"/>
              </w:rPr>
              <w:t>r</w:t>
            </w:r>
            <w:proofErr w:type="spellEnd"/>
            <w:r>
              <w:rPr>
                <w:rFonts w:cs="Arial"/>
                <w:b/>
                <w:sz w:val="24"/>
                <w:szCs w:val="24"/>
              </w:rPr>
              <w:t xml:space="preserve"> McMath</w:t>
            </w:r>
          </w:p>
        </w:tc>
        <w:tc>
          <w:tcPr>
            <w:tcW w:w="2065" w:type="dxa"/>
          </w:tcPr>
          <w:p w14:paraId="404445C2" w14:textId="751B7DBA" w:rsidR="002235D3" w:rsidRDefault="006B29B9" w:rsidP="002235D3">
            <w:pPr>
              <w:rPr>
                <w:rFonts w:cs="Arial"/>
                <w:b/>
                <w:sz w:val="24"/>
                <w:szCs w:val="24"/>
              </w:rPr>
            </w:pPr>
            <w:r>
              <w:rPr>
                <w:rFonts w:cs="Arial"/>
                <w:b/>
                <w:sz w:val="24"/>
                <w:szCs w:val="24"/>
              </w:rPr>
              <w:t>Present</w:t>
            </w:r>
          </w:p>
        </w:tc>
      </w:tr>
      <w:tr w:rsidR="002235D3" w14:paraId="6ED10219" w14:textId="77777777" w:rsidTr="00FF3119">
        <w:tc>
          <w:tcPr>
            <w:tcW w:w="2515" w:type="dxa"/>
          </w:tcPr>
          <w:p w14:paraId="0A17BBE7" w14:textId="1926958A" w:rsidR="002235D3" w:rsidRDefault="002235D3" w:rsidP="002235D3">
            <w:pPr>
              <w:rPr>
                <w:rFonts w:cs="Arial"/>
                <w:b/>
                <w:sz w:val="24"/>
                <w:szCs w:val="24"/>
              </w:rPr>
            </w:pPr>
            <w:r w:rsidRPr="00F371DD">
              <w:rPr>
                <w:rFonts w:cs="Arial"/>
                <w:b/>
                <w:sz w:val="24"/>
                <w:szCs w:val="24"/>
              </w:rPr>
              <w:t>Community Member</w:t>
            </w:r>
          </w:p>
        </w:tc>
        <w:tc>
          <w:tcPr>
            <w:tcW w:w="4770" w:type="dxa"/>
          </w:tcPr>
          <w:p w14:paraId="4B90469D" w14:textId="00BFFCEE" w:rsidR="002235D3" w:rsidRDefault="00BE532D" w:rsidP="002235D3">
            <w:pPr>
              <w:rPr>
                <w:rFonts w:cs="Arial"/>
                <w:b/>
                <w:sz w:val="24"/>
                <w:szCs w:val="24"/>
              </w:rPr>
            </w:pPr>
            <w:r>
              <w:rPr>
                <w:rFonts w:cs="Arial"/>
                <w:b/>
                <w:sz w:val="24"/>
                <w:szCs w:val="24"/>
              </w:rPr>
              <w:t>Vacant</w:t>
            </w:r>
          </w:p>
        </w:tc>
        <w:tc>
          <w:tcPr>
            <w:tcW w:w="2065" w:type="dxa"/>
          </w:tcPr>
          <w:p w14:paraId="78F1C9A0" w14:textId="03C931CD" w:rsidR="002235D3" w:rsidRDefault="002235D3" w:rsidP="002235D3">
            <w:pPr>
              <w:rPr>
                <w:rFonts w:cs="Arial"/>
                <w:b/>
                <w:sz w:val="24"/>
                <w:szCs w:val="24"/>
              </w:rPr>
            </w:pPr>
          </w:p>
        </w:tc>
      </w:tr>
      <w:tr w:rsidR="002235D3" w14:paraId="07B518D3" w14:textId="77777777" w:rsidTr="00FF3119">
        <w:tc>
          <w:tcPr>
            <w:tcW w:w="2515" w:type="dxa"/>
          </w:tcPr>
          <w:p w14:paraId="634A6667" w14:textId="78438800" w:rsidR="002235D3" w:rsidRDefault="002235D3" w:rsidP="002235D3">
            <w:pPr>
              <w:rPr>
                <w:rFonts w:cs="Arial"/>
                <w:b/>
                <w:sz w:val="24"/>
                <w:szCs w:val="24"/>
              </w:rPr>
            </w:pPr>
            <w:r w:rsidRPr="00F371DD">
              <w:rPr>
                <w:rFonts w:cs="Arial"/>
                <w:b/>
                <w:sz w:val="24"/>
                <w:szCs w:val="24"/>
              </w:rPr>
              <w:t>Community Member</w:t>
            </w:r>
          </w:p>
        </w:tc>
        <w:tc>
          <w:tcPr>
            <w:tcW w:w="4770" w:type="dxa"/>
          </w:tcPr>
          <w:p w14:paraId="384757DB" w14:textId="474569D7" w:rsidR="002235D3" w:rsidRDefault="003507ED" w:rsidP="002235D3">
            <w:pPr>
              <w:rPr>
                <w:rFonts w:cs="Arial"/>
                <w:b/>
                <w:sz w:val="24"/>
                <w:szCs w:val="24"/>
              </w:rPr>
            </w:pPr>
            <w:r w:rsidRPr="00612EEA">
              <w:rPr>
                <w:rFonts w:cs="Arial"/>
                <w:b/>
                <w:sz w:val="24"/>
                <w:szCs w:val="24"/>
              </w:rPr>
              <w:t>Rev. Donavan J. Pinner</w:t>
            </w:r>
          </w:p>
        </w:tc>
        <w:tc>
          <w:tcPr>
            <w:tcW w:w="2065" w:type="dxa"/>
          </w:tcPr>
          <w:p w14:paraId="24024F9E" w14:textId="649AE59F" w:rsidR="002235D3" w:rsidRDefault="00A10116" w:rsidP="002235D3">
            <w:pPr>
              <w:rPr>
                <w:rFonts w:cs="Arial"/>
                <w:b/>
                <w:sz w:val="24"/>
                <w:szCs w:val="24"/>
              </w:rPr>
            </w:pPr>
            <w:r>
              <w:rPr>
                <w:rFonts w:cs="Arial"/>
                <w:b/>
                <w:sz w:val="24"/>
                <w:szCs w:val="24"/>
              </w:rPr>
              <w:t>Absent</w:t>
            </w:r>
          </w:p>
        </w:tc>
      </w:tr>
      <w:tr w:rsidR="002235D3" w14:paraId="67A02EED" w14:textId="77777777" w:rsidTr="00FF3119">
        <w:tc>
          <w:tcPr>
            <w:tcW w:w="2515" w:type="dxa"/>
          </w:tcPr>
          <w:p w14:paraId="49860183" w14:textId="3FD6BD2F" w:rsidR="002235D3" w:rsidRDefault="003507ED" w:rsidP="002235D3">
            <w:pPr>
              <w:rPr>
                <w:rFonts w:cs="Arial"/>
                <w:b/>
                <w:sz w:val="24"/>
                <w:szCs w:val="24"/>
              </w:rPr>
            </w:pPr>
            <w:r>
              <w:rPr>
                <w:rFonts w:cs="Arial"/>
                <w:b/>
                <w:sz w:val="24"/>
                <w:szCs w:val="24"/>
              </w:rPr>
              <w:t>Cluster Rep/</w:t>
            </w:r>
            <w:r w:rsidR="002235D3" w:rsidRPr="00F371DD">
              <w:rPr>
                <w:rFonts w:cs="Arial"/>
                <w:b/>
                <w:sz w:val="24"/>
                <w:szCs w:val="24"/>
              </w:rPr>
              <w:t>Swing Seat</w:t>
            </w:r>
          </w:p>
        </w:tc>
        <w:tc>
          <w:tcPr>
            <w:tcW w:w="4770" w:type="dxa"/>
          </w:tcPr>
          <w:p w14:paraId="34F4D489" w14:textId="3AF665D1" w:rsidR="002235D3" w:rsidRDefault="00BE532D" w:rsidP="002235D3">
            <w:pPr>
              <w:rPr>
                <w:rFonts w:cs="Arial"/>
                <w:b/>
                <w:sz w:val="24"/>
                <w:szCs w:val="24"/>
              </w:rPr>
            </w:pPr>
            <w:r>
              <w:rPr>
                <w:rFonts w:cs="Arial"/>
                <w:b/>
                <w:sz w:val="24"/>
                <w:szCs w:val="24"/>
              </w:rPr>
              <w:t>Derrick Ross</w:t>
            </w:r>
          </w:p>
        </w:tc>
        <w:tc>
          <w:tcPr>
            <w:tcW w:w="2065" w:type="dxa"/>
          </w:tcPr>
          <w:p w14:paraId="2F8A4C5C" w14:textId="71D1794B" w:rsidR="002235D3" w:rsidRDefault="006B29B9" w:rsidP="002235D3">
            <w:pPr>
              <w:rPr>
                <w:rFonts w:cs="Arial"/>
                <w:b/>
                <w:sz w:val="24"/>
                <w:szCs w:val="24"/>
              </w:rPr>
            </w:pPr>
            <w:r>
              <w:rPr>
                <w:rFonts w:cs="Arial"/>
                <w:b/>
                <w:sz w:val="24"/>
                <w:szCs w:val="24"/>
              </w:rPr>
              <w:t>Present</w:t>
            </w:r>
          </w:p>
        </w:tc>
      </w:tr>
    </w:tbl>
    <w:p w14:paraId="61ABEEAA" w14:textId="77777777" w:rsidR="00FC2F51" w:rsidRDefault="00FC2F51" w:rsidP="00FC2F51">
      <w:pPr>
        <w:rPr>
          <w:rFonts w:cs="Arial"/>
          <w:b/>
          <w:sz w:val="24"/>
          <w:szCs w:val="24"/>
        </w:rPr>
      </w:pPr>
    </w:p>
    <w:p w14:paraId="63BB8DBC" w14:textId="4CF82A7F" w:rsidR="004922CC" w:rsidRDefault="004922CC" w:rsidP="00CC08A3">
      <w:pPr>
        <w:rPr>
          <w:rFonts w:cs="Arial"/>
          <w:b/>
          <w:sz w:val="24"/>
          <w:szCs w:val="24"/>
        </w:rPr>
      </w:pPr>
      <w:r w:rsidRPr="004922CC">
        <w:rPr>
          <w:rFonts w:cs="Arial"/>
          <w:b/>
          <w:sz w:val="24"/>
          <w:szCs w:val="24"/>
        </w:rPr>
        <w:t>Establish Quorum</w:t>
      </w:r>
      <w:r w:rsidR="007F00F0">
        <w:rPr>
          <w:rFonts w:cs="Arial"/>
          <w:b/>
          <w:sz w:val="24"/>
          <w:szCs w:val="24"/>
        </w:rPr>
        <w:t xml:space="preserve"> Established: </w:t>
      </w:r>
    </w:p>
    <w:p w14:paraId="0920C8EA" w14:textId="53AC3A59" w:rsidR="004922CC" w:rsidRDefault="004922CC" w:rsidP="00465A6A">
      <w:pPr>
        <w:pStyle w:val="ListParagraph"/>
        <w:numPr>
          <w:ilvl w:val="0"/>
          <w:numId w:val="3"/>
        </w:numPr>
        <w:ind w:left="630" w:hanging="630"/>
        <w:rPr>
          <w:rFonts w:cs="Arial"/>
          <w:b/>
          <w:sz w:val="24"/>
          <w:szCs w:val="24"/>
        </w:rPr>
      </w:pPr>
      <w:r w:rsidRPr="004922CC">
        <w:rPr>
          <w:rFonts w:cs="Arial"/>
          <w:b/>
          <w:sz w:val="24"/>
          <w:szCs w:val="24"/>
        </w:rPr>
        <w:t xml:space="preserve">Action Items </w:t>
      </w:r>
    </w:p>
    <w:p w14:paraId="2A9D2FB6" w14:textId="2F529CFA" w:rsidR="004922CC" w:rsidRDefault="004922CC" w:rsidP="004922CC">
      <w:pPr>
        <w:ind w:firstLine="720"/>
        <w:rPr>
          <w:rFonts w:cs="Arial"/>
          <w:b/>
          <w:sz w:val="24"/>
          <w:szCs w:val="24"/>
        </w:rPr>
      </w:pPr>
      <w:r w:rsidRPr="004922CC">
        <w:rPr>
          <w:rFonts w:cs="Arial"/>
          <w:b/>
          <w:sz w:val="24"/>
          <w:szCs w:val="24"/>
        </w:rPr>
        <w:t xml:space="preserve">A. </w:t>
      </w:r>
      <w:r>
        <w:rPr>
          <w:rFonts w:cs="Arial"/>
          <w:b/>
          <w:sz w:val="24"/>
          <w:szCs w:val="24"/>
        </w:rPr>
        <w:tab/>
      </w:r>
      <w:r w:rsidRPr="004922CC">
        <w:rPr>
          <w:rFonts w:cs="Arial"/>
          <w:b/>
          <w:sz w:val="24"/>
          <w:szCs w:val="24"/>
        </w:rPr>
        <w:t xml:space="preserve">Approval of Agenda </w:t>
      </w:r>
    </w:p>
    <w:p w14:paraId="3BFBF7E8" w14:textId="043A8D2B" w:rsidR="007F00F0" w:rsidRPr="001F608D" w:rsidRDefault="007F00F0" w:rsidP="007F00F0">
      <w:pPr>
        <w:pStyle w:val="ListParagraph"/>
        <w:ind w:left="1350"/>
        <w:rPr>
          <w:rFonts w:cs="Arial"/>
          <w:color w:val="0083A9" w:themeColor="accent1"/>
          <w:sz w:val="24"/>
          <w:szCs w:val="24"/>
        </w:rPr>
      </w:pPr>
      <w:r w:rsidRPr="00484306">
        <w:rPr>
          <w:rFonts w:cs="Arial"/>
          <w:sz w:val="24"/>
          <w:szCs w:val="24"/>
        </w:rPr>
        <w:t xml:space="preserve">Motion </w:t>
      </w:r>
      <w:r>
        <w:rPr>
          <w:rFonts w:cs="Arial"/>
          <w:sz w:val="24"/>
          <w:szCs w:val="24"/>
        </w:rPr>
        <w:t xml:space="preserve">to Approve Agenda </w:t>
      </w:r>
      <w:r w:rsidRPr="00484306">
        <w:rPr>
          <w:rFonts w:cs="Arial"/>
          <w:sz w:val="24"/>
          <w:szCs w:val="24"/>
        </w:rPr>
        <w:t xml:space="preserve">made by: </w:t>
      </w:r>
      <w:r w:rsidR="00793CAD" w:rsidRPr="001F608D">
        <w:rPr>
          <w:rFonts w:cs="Arial"/>
          <w:color w:val="0083A9" w:themeColor="accent1"/>
          <w:sz w:val="24"/>
          <w:szCs w:val="24"/>
        </w:rPr>
        <w:t>Derrick Ross</w:t>
      </w:r>
    </w:p>
    <w:p w14:paraId="75179232" w14:textId="4FE1EAF7" w:rsidR="007F00F0" w:rsidRPr="00484306" w:rsidRDefault="007F00F0" w:rsidP="007F00F0">
      <w:pPr>
        <w:pStyle w:val="ListParagraph"/>
        <w:ind w:left="1350"/>
        <w:rPr>
          <w:rFonts w:cs="Arial"/>
          <w:sz w:val="24"/>
          <w:szCs w:val="24"/>
        </w:rPr>
      </w:pPr>
      <w:r w:rsidRPr="00484306">
        <w:rPr>
          <w:rFonts w:cs="Arial"/>
          <w:sz w:val="24"/>
          <w:szCs w:val="24"/>
        </w:rPr>
        <w:t xml:space="preserve"> Seconded by: </w:t>
      </w:r>
      <w:r w:rsidR="00793CAD">
        <w:rPr>
          <w:rFonts w:cs="Arial"/>
          <w:color w:val="0083A9" w:themeColor="accent1"/>
          <w:sz w:val="24"/>
          <w:szCs w:val="24"/>
        </w:rPr>
        <w:t>Alex Wu</w:t>
      </w:r>
    </w:p>
    <w:p w14:paraId="24508406" w14:textId="77777777" w:rsidR="007F00F0" w:rsidRPr="008C5487" w:rsidRDefault="007F00F0" w:rsidP="007F00F0">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3FE59765" w14:textId="77777777" w:rsidR="007F00F0" w:rsidRPr="008C5487" w:rsidRDefault="007F00F0" w:rsidP="007F00F0">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65EDE6E4" w14:textId="77777777" w:rsidR="007F00F0" w:rsidRPr="008C5487" w:rsidRDefault="007F00F0" w:rsidP="007F00F0">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72BF9390" w14:textId="77777777" w:rsidR="007F00F0" w:rsidRDefault="007F00F0" w:rsidP="007F00F0">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5CBCA207" w14:textId="77777777" w:rsidR="007F00F0" w:rsidRDefault="007F00F0" w:rsidP="004922CC">
      <w:pPr>
        <w:ind w:firstLine="720"/>
        <w:rPr>
          <w:rFonts w:cs="Arial"/>
          <w:b/>
          <w:sz w:val="24"/>
          <w:szCs w:val="24"/>
        </w:rPr>
      </w:pPr>
    </w:p>
    <w:p w14:paraId="461164F9" w14:textId="77777777" w:rsidR="00793CAD" w:rsidRDefault="00793CAD" w:rsidP="004922CC">
      <w:pPr>
        <w:ind w:firstLine="720"/>
        <w:rPr>
          <w:rFonts w:cs="Arial"/>
          <w:b/>
          <w:sz w:val="24"/>
          <w:szCs w:val="24"/>
        </w:rPr>
      </w:pPr>
    </w:p>
    <w:p w14:paraId="63BB8A48" w14:textId="77777777" w:rsidR="00793CAD" w:rsidRDefault="00793CAD" w:rsidP="004922CC">
      <w:pPr>
        <w:ind w:firstLine="720"/>
        <w:rPr>
          <w:rFonts w:cs="Arial"/>
          <w:b/>
          <w:sz w:val="24"/>
          <w:szCs w:val="24"/>
        </w:rPr>
      </w:pPr>
    </w:p>
    <w:p w14:paraId="30B1BB91" w14:textId="77777777" w:rsidR="00793CAD" w:rsidRDefault="00793CAD" w:rsidP="004922CC">
      <w:pPr>
        <w:ind w:firstLine="720"/>
        <w:rPr>
          <w:rFonts w:cs="Arial"/>
          <w:b/>
          <w:sz w:val="24"/>
          <w:szCs w:val="24"/>
        </w:rPr>
      </w:pPr>
    </w:p>
    <w:p w14:paraId="7ADE47D3" w14:textId="2CB4D73B" w:rsidR="004922CC" w:rsidRDefault="004922CC" w:rsidP="004922CC">
      <w:pPr>
        <w:ind w:firstLine="720"/>
        <w:rPr>
          <w:rFonts w:cs="Arial"/>
          <w:b/>
          <w:sz w:val="24"/>
          <w:szCs w:val="24"/>
        </w:rPr>
      </w:pPr>
      <w:r w:rsidRPr="004922CC">
        <w:rPr>
          <w:rFonts w:cs="Arial"/>
          <w:b/>
          <w:sz w:val="24"/>
          <w:szCs w:val="24"/>
        </w:rPr>
        <w:t xml:space="preserve">B. </w:t>
      </w:r>
      <w:r>
        <w:rPr>
          <w:rFonts w:cs="Arial"/>
          <w:b/>
          <w:sz w:val="24"/>
          <w:szCs w:val="24"/>
        </w:rPr>
        <w:tab/>
      </w:r>
      <w:r w:rsidRPr="004922CC">
        <w:rPr>
          <w:rFonts w:cs="Arial"/>
          <w:b/>
          <w:sz w:val="24"/>
          <w:szCs w:val="24"/>
        </w:rPr>
        <w:t xml:space="preserve">Fill Vacant Positions </w:t>
      </w:r>
    </w:p>
    <w:p w14:paraId="02DEF064" w14:textId="5F2D3F08" w:rsidR="007F00F0" w:rsidRDefault="002E4EA4" w:rsidP="002E4EA4">
      <w:pPr>
        <w:rPr>
          <w:rFonts w:cs="Arial"/>
          <w:sz w:val="24"/>
          <w:szCs w:val="24"/>
        </w:rPr>
      </w:pPr>
      <w:r>
        <w:rPr>
          <w:rFonts w:cs="Arial"/>
          <w:sz w:val="24"/>
          <w:szCs w:val="24"/>
        </w:rPr>
        <w:lastRenderedPageBreak/>
        <w:t xml:space="preserve">            </w:t>
      </w:r>
      <w:r w:rsidR="007F00F0" w:rsidRPr="002E4EA4">
        <w:rPr>
          <w:rFonts w:cs="Arial"/>
          <w:sz w:val="24"/>
          <w:szCs w:val="24"/>
        </w:rPr>
        <w:t xml:space="preserve">Motion to </w:t>
      </w:r>
      <w:r w:rsidRPr="002E4EA4">
        <w:rPr>
          <w:rFonts w:cs="Arial"/>
          <w:sz w:val="24"/>
          <w:szCs w:val="24"/>
        </w:rPr>
        <w:t>Postpone to f</w:t>
      </w:r>
      <w:r w:rsidR="007F00F0" w:rsidRPr="002E4EA4">
        <w:rPr>
          <w:rFonts w:cs="Arial"/>
          <w:sz w:val="24"/>
          <w:szCs w:val="24"/>
        </w:rPr>
        <w:t xml:space="preserve">ill Vacant Positions </w:t>
      </w:r>
      <w:r w:rsidRPr="002E4EA4">
        <w:rPr>
          <w:rFonts w:cs="Arial"/>
          <w:sz w:val="24"/>
          <w:szCs w:val="24"/>
        </w:rPr>
        <w:t xml:space="preserve">until the next meeting </w:t>
      </w:r>
      <w:r w:rsidR="007F00F0" w:rsidRPr="00484306">
        <w:rPr>
          <w:rFonts w:cs="Arial"/>
          <w:sz w:val="24"/>
          <w:szCs w:val="24"/>
        </w:rPr>
        <w:t xml:space="preserve">made by: </w:t>
      </w:r>
      <w:r w:rsidRPr="001F608D">
        <w:rPr>
          <w:rFonts w:cs="Arial"/>
          <w:color w:val="0083A9" w:themeColor="accent1"/>
          <w:sz w:val="24"/>
          <w:szCs w:val="24"/>
        </w:rPr>
        <w:t>Alex Wu</w:t>
      </w:r>
    </w:p>
    <w:p w14:paraId="3618A444" w14:textId="6B19961C" w:rsidR="007F00F0" w:rsidRPr="00484306" w:rsidRDefault="007F00F0" w:rsidP="00E6080F">
      <w:pPr>
        <w:pStyle w:val="ListParagraph"/>
        <w:ind w:left="1350"/>
        <w:rPr>
          <w:rFonts w:cs="Arial"/>
          <w:sz w:val="24"/>
          <w:szCs w:val="24"/>
        </w:rPr>
      </w:pPr>
      <w:r w:rsidRPr="00484306">
        <w:rPr>
          <w:rFonts w:cs="Arial"/>
          <w:sz w:val="24"/>
          <w:szCs w:val="24"/>
        </w:rPr>
        <w:t xml:space="preserve">Seconded by: </w:t>
      </w:r>
      <w:r w:rsidR="002E4EA4" w:rsidRPr="001F608D">
        <w:rPr>
          <w:rFonts w:cs="Arial"/>
          <w:color w:val="0083A9" w:themeColor="accent1"/>
          <w:sz w:val="24"/>
          <w:szCs w:val="24"/>
        </w:rPr>
        <w:t>Derrick Ross</w:t>
      </w:r>
    </w:p>
    <w:p w14:paraId="6A62A5F5" w14:textId="77777777" w:rsidR="007F00F0" w:rsidRPr="008C5487" w:rsidRDefault="007F00F0" w:rsidP="007F00F0">
      <w:pPr>
        <w:pStyle w:val="ListParagraph"/>
        <w:ind w:left="1350"/>
        <w:rPr>
          <w:rFonts w:cs="Arial"/>
          <w:sz w:val="24"/>
          <w:szCs w:val="24"/>
        </w:rPr>
      </w:pPr>
      <w:r w:rsidRPr="00793CAD">
        <w:rPr>
          <w:rFonts w:cs="Arial"/>
          <w:sz w:val="24"/>
          <w:szCs w:val="24"/>
        </w:rPr>
        <w:t>Members Approving:</w:t>
      </w:r>
      <w:r w:rsidRPr="008C5487">
        <w:rPr>
          <w:rFonts w:cs="Arial"/>
          <w:sz w:val="24"/>
          <w:szCs w:val="24"/>
        </w:rPr>
        <w:t xml:space="preserve"> </w:t>
      </w:r>
      <w:r>
        <w:rPr>
          <w:rFonts w:cs="Arial"/>
          <w:sz w:val="24"/>
          <w:szCs w:val="24"/>
        </w:rPr>
        <w:t>All</w:t>
      </w:r>
    </w:p>
    <w:p w14:paraId="65859F5D" w14:textId="77777777" w:rsidR="007F00F0" w:rsidRPr="008C5487" w:rsidRDefault="007F00F0" w:rsidP="007F00F0">
      <w:pPr>
        <w:pStyle w:val="ListParagraph"/>
        <w:ind w:left="1350"/>
        <w:rPr>
          <w:rFonts w:cs="Arial"/>
          <w:sz w:val="24"/>
          <w:szCs w:val="24"/>
        </w:rPr>
      </w:pPr>
      <w:r w:rsidRPr="00793CAD">
        <w:rPr>
          <w:rFonts w:cs="Arial"/>
          <w:sz w:val="24"/>
          <w:szCs w:val="24"/>
        </w:rPr>
        <w:t>Members Opposing:</w:t>
      </w:r>
      <w:r w:rsidRPr="008C5487">
        <w:rPr>
          <w:rFonts w:cs="Arial"/>
          <w:sz w:val="24"/>
          <w:szCs w:val="24"/>
        </w:rPr>
        <w:t xml:space="preserve"> </w:t>
      </w:r>
      <w:r>
        <w:rPr>
          <w:rFonts w:cs="Arial"/>
          <w:sz w:val="24"/>
          <w:szCs w:val="24"/>
        </w:rPr>
        <w:t>None</w:t>
      </w:r>
    </w:p>
    <w:p w14:paraId="523F9A2F" w14:textId="77777777" w:rsidR="007F00F0" w:rsidRPr="008C5487" w:rsidRDefault="007F00F0" w:rsidP="007F00F0">
      <w:pPr>
        <w:pStyle w:val="ListParagraph"/>
        <w:ind w:left="1350"/>
        <w:rPr>
          <w:rFonts w:cs="Arial"/>
          <w:sz w:val="24"/>
          <w:szCs w:val="24"/>
        </w:rPr>
      </w:pPr>
      <w:r w:rsidRPr="00793CAD">
        <w:rPr>
          <w:rFonts w:cs="Arial"/>
          <w:sz w:val="24"/>
          <w:szCs w:val="24"/>
        </w:rPr>
        <w:t>Members Abstaining:</w:t>
      </w:r>
      <w:r w:rsidRPr="008C5487">
        <w:rPr>
          <w:rFonts w:cs="Arial"/>
          <w:sz w:val="24"/>
          <w:szCs w:val="24"/>
        </w:rPr>
        <w:t xml:space="preserve"> </w:t>
      </w:r>
      <w:r>
        <w:rPr>
          <w:rFonts w:cs="Arial"/>
          <w:sz w:val="24"/>
          <w:szCs w:val="24"/>
        </w:rPr>
        <w:t>None</w:t>
      </w:r>
    </w:p>
    <w:p w14:paraId="6D0AF063" w14:textId="77777777" w:rsidR="007F00F0" w:rsidRDefault="007F00F0" w:rsidP="007F00F0">
      <w:pPr>
        <w:pStyle w:val="ListParagraph"/>
        <w:ind w:left="1350"/>
        <w:rPr>
          <w:rFonts w:cs="Arial"/>
          <w:color w:val="0083A9" w:themeColor="accent1"/>
          <w:sz w:val="24"/>
          <w:szCs w:val="24"/>
        </w:rPr>
      </w:pPr>
      <w:r w:rsidRPr="00793CAD">
        <w:rPr>
          <w:rFonts w:cs="Arial"/>
          <w:sz w:val="24"/>
          <w:szCs w:val="24"/>
        </w:rPr>
        <w:t>Motion Passes</w:t>
      </w:r>
    </w:p>
    <w:p w14:paraId="7183A8A4" w14:textId="77777777" w:rsidR="007F00F0" w:rsidRDefault="007F00F0" w:rsidP="004922CC">
      <w:pPr>
        <w:ind w:firstLine="720"/>
        <w:rPr>
          <w:rFonts w:cs="Arial"/>
          <w:b/>
          <w:sz w:val="24"/>
          <w:szCs w:val="24"/>
        </w:rPr>
      </w:pPr>
    </w:p>
    <w:p w14:paraId="2696BEFF" w14:textId="7D69D028" w:rsidR="004922CC" w:rsidRDefault="004922CC" w:rsidP="004922CC">
      <w:pPr>
        <w:ind w:firstLine="720"/>
        <w:rPr>
          <w:rFonts w:cs="Arial"/>
          <w:b/>
          <w:sz w:val="24"/>
          <w:szCs w:val="24"/>
        </w:rPr>
      </w:pPr>
      <w:r w:rsidRPr="004922CC">
        <w:rPr>
          <w:rFonts w:cs="Arial"/>
          <w:b/>
          <w:sz w:val="24"/>
          <w:szCs w:val="24"/>
        </w:rPr>
        <w:t xml:space="preserve">C. </w:t>
      </w:r>
      <w:r>
        <w:rPr>
          <w:rFonts w:cs="Arial"/>
          <w:b/>
          <w:sz w:val="24"/>
          <w:szCs w:val="24"/>
        </w:rPr>
        <w:tab/>
      </w:r>
      <w:r w:rsidRPr="004922CC">
        <w:rPr>
          <w:rFonts w:cs="Arial"/>
          <w:b/>
          <w:sz w:val="24"/>
          <w:szCs w:val="24"/>
        </w:rPr>
        <w:t xml:space="preserve">Fill Open Community Member Seat </w:t>
      </w:r>
    </w:p>
    <w:p w14:paraId="484BFD2D" w14:textId="53A24757" w:rsidR="00793CAD" w:rsidRDefault="00793CAD" w:rsidP="00793CAD">
      <w:pPr>
        <w:pStyle w:val="ListParagraph"/>
        <w:ind w:left="1350"/>
        <w:rPr>
          <w:rFonts w:cs="Arial"/>
          <w:sz w:val="24"/>
          <w:szCs w:val="24"/>
        </w:rPr>
      </w:pPr>
      <w:r w:rsidRPr="00484306">
        <w:rPr>
          <w:rFonts w:cs="Arial"/>
          <w:sz w:val="24"/>
          <w:szCs w:val="24"/>
        </w:rPr>
        <w:t xml:space="preserve">Motion </w:t>
      </w:r>
      <w:r>
        <w:rPr>
          <w:rFonts w:cs="Arial"/>
          <w:sz w:val="24"/>
          <w:szCs w:val="24"/>
        </w:rPr>
        <w:t xml:space="preserve">to </w:t>
      </w:r>
      <w:r w:rsidR="002E4EA4">
        <w:rPr>
          <w:rFonts w:cs="Arial"/>
          <w:sz w:val="24"/>
          <w:szCs w:val="24"/>
        </w:rPr>
        <w:t>Postpone</w:t>
      </w:r>
      <w:r>
        <w:rPr>
          <w:rFonts w:cs="Arial"/>
          <w:sz w:val="24"/>
          <w:szCs w:val="24"/>
        </w:rPr>
        <w:t xml:space="preserve"> to Fill Open Community Member Seat to the next meeting </w:t>
      </w:r>
      <w:r w:rsidRPr="00484306">
        <w:rPr>
          <w:rFonts w:cs="Arial"/>
          <w:sz w:val="24"/>
          <w:szCs w:val="24"/>
        </w:rPr>
        <w:t xml:space="preserve">made by: </w:t>
      </w:r>
      <w:r w:rsidR="002E4EA4" w:rsidRPr="001F608D">
        <w:rPr>
          <w:rFonts w:cs="Arial"/>
          <w:color w:val="0083A9" w:themeColor="accent1"/>
          <w:sz w:val="24"/>
          <w:szCs w:val="24"/>
        </w:rPr>
        <w:t>Alex Wu</w:t>
      </w:r>
    </w:p>
    <w:p w14:paraId="263C95B8" w14:textId="25EA84FE" w:rsidR="00793CAD" w:rsidRPr="00484306" w:rsidRDefault="00793CAD" w:rsidP="00793CAD">
      <w:pPr>
        <w:pStyle w:val="ListParagraph"/>
        <w:ind w:left="1350"/>
        <w:rPr>
          <w:rFonts w:cs="Arial"/>
          <w:sz w:val="24"/>
          <w:szCs w:val="24"/>
        </w:rPr>
      </w:pPr>
      <w:r w:rsidRPr="00484306">
        <w:rPr>
          <w:rFonts w:cs="Arial"/>
          <w:sz w:val="24"/>
          <w:szCs w:val="24"/>
        </w:rPr>
        <w:t xml:space="preserve"> Seconded by: </w:t>
      </w:r>
      <w:r w:rsidR="002E4EA4" w:rsidRPr="001F608D">
        <w:rPr>
          <w:rFonts w:cs="Arial"/>
          <w:color w:val="0083A9" w:themeColor="accent1"/>
          <w:sz w:val="24"/>
          <w:szCs w:val="24"/>
        </w:rPr>
        <w:t>Derrick Ross</w:t>
      </w:r>
    </w:p>
    <w:p w14:paraId="7D487CAC" w14:textId="77777777" w:rsidR="00793CAD" w:rsidRPr="008C5487" w:rsidRDefault="00793CAD" w:rsidP="00793CAD">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60E3C19A" w14:textId="77777777" w:rsidR="00793CAD" w:rsidRPr="008C5487" w:rsidRDefault="00793CAD" w:rsidP="00793CAD">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1C87192C" w14:textId="77777777" w:rsidR="00793CAD" w:rsidRPr="008C5487" w:rsidRDefault="00793CAD" w:rsidP="00793CAD">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57A11F88" w14:textId="05DD79DD" w:rsidR="00793CAD" w:rsidRDefault="00793CAD" w:rsidP="00793CAD">
      <w:pPr>
        <w:ind w:firstLine="72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p>
    <w:p w14:paraId="666E5D5E" w14:textId="5F6397CC" w:rsidR="004922CC" w:rsidRDefault="004922CC" w:rsidP="004922CC">
      <w:pPr>
        <w:ind w:firstLine="720"/>
        <w:rPr>
          <w:rFonts w:cs="Arial"/>
          <w:b/>
          <w:sz w:val="24"/>
          <w:szCs w:val="24"/>
        </w:rPr>
      </w:pPr>
      <w:r w:rsidRPr="004922CC">
        <w:rPr>
          <w:rFonts w:cs="Arial"/>
          <w:b/>
          <w:sz w:val="24"/>
          <w:szCs w:val="24"/>
        </w:rPr>
        <w:t>D.</w:t>
      </w:r>
      <w:r>
        <w:rPr>
          <w:rFonts w:cs="Arial"/>
          <w:b/>
          <w:sz w:val="24"/>
          <w:szCs w:val="24"/>
        </w:rPr>
        <w:tab/>
      </w:r>
      <w:r w:rsidRPr="004922CC">
        <w:rPr>
          <w:rFonts w:cs="Arial"/>
          <w:b/>
          <w:sz w:val="24"/>
          <w:szCs w:val="24"/>
        </w:rPr>
        <w:t xml:space="preserve"> Fill Open Swing Seat</w:t>
      </w:r>
    </w:p>
    <w:p w14:paraId="583456DB" w14:textId="33ECBAF8" w:rsidR="00793CAD" w:rsidRPr="001F608D" w:rsidRDefault="00793CAD" w:rsidP="00793CAD">
      <w:pPr>
        <w:pStyle w:val="ListParagraph"/>
        <w:ind w:left="1350"/>
        <w:rPr>
          <w:rFonts w:cs="Arial"/>
          <w:color w:val="0083A9" w:themeColor="accent1"/>
          <w:sz w:val="24"/>
          <w:szCs w:val="24"/>
        </w:rPr>
      </w:pPr>
      <w:r w:rsidRPr="00484306">
        <w:rPr>
          <w:rFonts w:cs="Arial"/>
          <w:sz w:val="24"/>
          <w:szCs w:val="24"/>
        </w:rPr>
        <w:t xml:space="preserve">Motion </w:t>
      </w:r>
      <w:r>
        <w:rPr>
          <w:rFonts w:cs="Arial"/>
          <w:sz w:val="24"/>
          <w:szCs w:val="24"/>
        </w:rPr>
        <w:t xml:space="preserve">to </w:t>
      </w:r>
      <w:r w:rsidR="002E4EA4">
        <w:rPr>
          <w:rFonts w:cs="Arial"/>
          <w:sz w:val="24"/>
          <w:szCs w:val="24"/>
        </w:rPr>
        <w:t>Postpone</w:t>
      </w:r>
      <w:r>
        <w:rPr>
          <w:rFonts w:cs="Arial"/>
          <w:sz w:val="24"/>
          <w:szCs w:val="24"/>
        </w:rPr>
        <w:t xml:space="preserve"> to Fill </w:t>
      </w:r>
      <w:r w:rsidR="002E4EA4">
        <w:rPr>
          <w:rFonts w:cs="Arial"/>
          <w:sz w:val="24"/>
          <w:szCs w:val="24"/>
        </w:rPr>
        <w:t>Open Swing</w:t>
      </w:r>
      <w:r>
        <w:rPr>
          <w:rFonts w:cs="Arial"/>
          <w:sz w:val="24"/>
          <w:szCs w:val="24"/>
        </w:rPr>
        <w:t xml:space="preserve"> Seat </w:t>
      </w:r>
      <w:r w:rsidR="002E4EA4">
        <w:rPr>
          <w:rFonts w:cs="Arial"/>
          <w:sz w:val="24"/>
          <w:szCs w:val="24"/>
        </w:rPr>
        <w:t>until</w:t>
      </w:r>
      <w:r>
        <w:rPr>
          <w:rFonts w:cs="Arial"/>
          <w:sz w:val="24"/>
          <w:szCs w:val="24"/>
        </w:rPr>
        <w:t xml:space="preserve"> the next meeting </w:t>
      </w:r>
      <w:r w:rsidRPr="00484306">
        <w:rPr>
          <w:rFonts w:cs="Arial"/>
          <w:sz w:val="24"/>
          <w:szCs w:val="24"/>
        </w:rPr>
        <w:t xml:space="preserve">made by: </w:t>
      </w:r>
      <w:r w:rsidR="001F608D" w:rsidRPr="001F608D">
        <w:rPr>
          <w:rFonts w:cs="Arial"/>
          <w:color w:val="0083A9" w:themeColor="accent1"/>
          <w:sz w:val="24"/>
          <w:szCs w:val="24"/>
        </w:rPr>
        <w:t>Alex Wu</w:t>
      </w:r>
    </w:p>
    <w:p w14:paraId="6AF4F276" w14:textId="3E146953" w:rsidR="00793CAD" w:rsidRPr="00484306" w:rsidRDefault="00793CAD" w:rsidP="00793CAD">
      <w:pPr>
        <w:pStyle w:val="ListParagraph"/>
        <w:ind w:left="1350"/>
        <w:rPr>
          <w:rFonts w:cs="Arial"/>
          <w:sz w:val="24"/>
          <w:szCs w:val="24"/>
        </w:rPr>
      </w:pPr>
      <w:r w:rsidRPr="00484306">
        <w:rPr>
          <w:rFonts w:cs="Arial"/>
          <w:sz w:val="24"/>
          <w:szCs w:val="24"/>
        </w:rPr>
        <w:t xml:space="preserve"> Seconded by: </w:t>
      </w:r>
      <w:r w:rsidR="002E4EA4" w:rsidRPr="001F608D">
        <w:rPr>
          <w:rFonts w:cs="Arial"/>
          <w:color w:val="0083A9" w:themeColor="accent1"/>
          <w:sz w:val="24"/>
          <w:szCs w:val="24"/>
        </w:rPr>
        <w:t>Derrick Ross</w:t>
      </w:r>
    </w:p>
    <w:p w14:paraId="52069014" w14:textId="77777777" w:rsidR="00793CAD" w:rsidRPr="002E4EA4" w:rsidRDefault="00793CAD" w:rsidP="00793CAD">
      <w:pPr>
        <w:pStyle w:val="ListParagraph"/>
        <w:ind w:left="1350"/>
        <w:rPr>
          <w:rFonts w:cs="Arial"/>
          <w:color w:val="D47B22" w:themeColor="accent2"/>
          <w:sz w:val="24"/>
          <w:szCs w:val="24"/>
        </w:rPr>
      </w:pPr>
      <w:r w:rsidRPr="008C5487">
        <w:rPr>
          <w:rFonts w:cs="Arial"/>
          <w:color w:val="D47B22" w:themeColor="accent2"/>
          <w:sz w:val="24"/>
          <w:szCs w:val="24"/>
        </w:rPr>
        <w:t>Members Approving:</w:t>
      </w:r>
      <w:r w:rsidRPr="002E4EA4">
        <w:rPr>
          <w:rFonts w:cs="Arial"/>
          <w:color w:val="D47B22" w:themeColor="accent2"/>
          <w:sz w:val="24"/>
          <w:szCs w:val="24"/>
        </w:rPr>
        <w:t xml:space="preserve"> All</w:t>
      </w:r>
    </w:p>
    <w:p w14:paraId="60D228CE" w14:textId="77777777" w:rsidR="00793CAD" w:rsidRPr="002E4EA4" w:rsidRDefault="00793CAD" w:rsidP="00793CAD">
      <w:pPr>
        <w:pStyle w:val="ListParagraph"/>
        <w:ind w:left="1350"/>
        <w:rPr>
          <w:rFonts w:cs="Arial"/>
          <w:color w:val="D47B22" w:themeColor="accent2"/>
          <w:sz w:val="24"/>
          <w:szCs w:val="24"/>
        </w:rPr>
      </w:pPr>
      <w:r w:rsidRPr="008C5487">
        <w:rPr>
          <w:rFonts w:cs="Arial"/>
          <w:color w:val="D47B22" w:themeColor="accent2"/>
          <w:sz w:val="24"/>
          <w:szCs w:val="24"/>
        </w:rPr>
        <w:t>Members Opposing:</w:t>
      </w:r>
      <w:r w:rsidRPr="002E4EA4">
        <w:rPr>
          <w:rFonts w:cs="Arial"/>
          <w:color w:val="D47B22" w:themeColor="accent2"/>
          <w:sz w:val="24"/>
          <w:szCs w:val="24"/>
        </w:rPr>
        <w:t xml:space="preserve"> None</w:t>
      </w:r>
    </w:p>
    <w:p w14:paraId="61E98F89" w14:textId="797442FF" w:rsidR="00793CAD" w:rsidRPr="002E4EA4" w:rsidRDefault="00793CAD" w:rsidP="002E4EA4">
      <w:pPr>
        <w:pStyle w:val="ListParagraph"/>
        <w:ind w:left="1350"/>
        <w:rPr>
          <w:rFonts w:cs="Arial"/>
          <w:color w:val="D47B22" w:themeColor="accent2"/>
          <w:sz w:val="24"/>
          <w:szCs w:val="24"/>
        </w:rPr>
      </w:pPr>
      <w:r w:rsidRPr="008C5487">
        <w:rPr>
          <w:rFonts w:cs="Arial"/>
          <w:color w:val="D47B22" w:themeColor="accent2"/>
          <w:sz w:val="24"/>
          <w:szCs w:val="24"/>
        </w:rPr>
        <w:t>Members Abstaining:</w:t>
      </w:r>
      <w:r w:rsidRPr="002E4EA4">
        <w:rPr>
          <w:rFonts w:cs="Arial"/>
          <w:color w:val="D47B22" w:themeColor="accent2"/>
          <w:sz w:val="24"/>
          <w:szCs w:val="24"/>
        </w:rPr>
        <w:t xml:space="preserve"> None</w:t>
      </w:r>
    </w:p>
    <w:p w14:paraId="3DF67FC5" w14:textId="04EC7742" w:rsidR="004922CC" w:rsidRDefault="004922CC" w:rsidP="00CC08A3">
      <w:pPr>
        <w:rPr>
          <w:rFonts w:cs="Arial"/>
          <w:b/>
          <w:sz w:val="24"/>
          <w:szCs w:val="24"/>
        </w:rPr>
      </w:pPr>
      <w:r w:rsidRPr="004922CC">
        <w:rPr>
          <w:rFonts w:cs="Arial"/>
          <w:b/>
          <w:sz w:val="24"/>
          <w:szCs w:val="24"/>
        </w:rPr>
        <w:t xml:space="preserve"> </w:t>
      </w:r>
      <w:r>
        <w:rPr>
          <w:rFonts w:cs="Arial"/>
          <w:b/>
          <w:sz w:val="24"/>
          <w:szCs w:val="24"/>
        </w:rPr>
        <w:tab/>
      </w:r>
      <w:r w:rsidRPr="004922CC">
        <w:rPr>
          <w:rFonts w:cs="Arial"/>
          <w:b/>
          <w:sz w:val="24"/>
          <w:szCs w:val="24"/>
        </w:rPr>
        <w:t>E.</w:t>
      </w:r>
      <w:r>
        <w:rPr>
          <w:rFonts w:cs="Arial"/>
          <w:b/>
          <w:sz w:val="24"/>
          <w:szCs w:val="24"/>
        </w:rPr>
        <w:tab/>
      </w:r>
      <w:r w:rsidRPr="004922CC">
        <w:rPr>
          <w:rFonts w:cs="Arial"/>
          <w:b/>
          <w:sz w:val="24"/>
          <w:szCs w:val="24"/>
        </w:rPr>
        <w:t xml:space="preserve"> Approval of Previous Minutes (last meeting of 2024-2025 school year) </w:t>
      </w:r>
    </w:p>
    <w:p w14:paraId="02CB55DA" w14:textId="14B46572" w:rsidR="002E4EA4" w:rsidRPr="00484306" w:rsidRDefault="002E4EA4" w:rsidP="002E4EA4">
      <w:pPr>
        <w:spacing w:after="0"/>
        <w:ind w:left="630" w:firstLine="720"/>
        <w:rPr>
          <w:rFonts w:cs="Arial"/>
          <w:sz w:val="24"/>
          <w:szCs w:val="24"/>
        </w:rPr>
      </w:pPr>
      <w:r>
        <w:rPr>
          <w:rFonts w:cs="Arial"/>
          <w:b/>
          <w:sz w:val="24"/>
          <w:szCs w:val="24"/>
        </w:rPr>
        <w:tab/>
      </w:r>
      <w:r w:rsidRPr="002C53B1">
        <w:rPr>
          <w:rFonts w:cs="Arial"/>
          <w:sz w:val="24"/>
          <w:szCs w:val="24"/>
        </w:rPr>
        <w:t xml:space="preserve">Motion made by: </w:t>
      </w:r>
      <w:r w:rsidRPr="001F608D">
        <w:rPr>
          <w:rFonts w:cs="Arial"/>
          <w:color w:val="0083A9" w:themeColor="accent1"/>
          <w:sz w:val="24"/>
          <w:szCs w:val="24"/>
        </w:rPr>
        <w:t>Kristen Lyle</w:t>
      </w:r>
      <w:r w:rsidRPr="00484306">
        <w:rPr>
          <w:rFonts w:cs="Arial"/>
          <w:sz w:val="24"/>
          <w:szCs w:val="24"/>
        </w:rPr>
        <w:t xml:space="preserve">; Seconded by: </w:t>
      </w:r>
      <w:proofErr w:type="spellStart"/>
      <w:r w:rsidRPr="002C53B1">
        <w:rPr>
          <w:rFonts w:cs="Arial"/>
          <w:color w:val="0083A9" w:themeColor="accent1"/>
          <w:sz w:val="24"/>
          <w:szCs w:val="24"/>
        </w:rPr>
        <w:t>Nig</w:t>
      </w:r>
      <w:r w:rsidRPr="002C53B1">
        <w:rPr>
          <w:rFonts w:cstheme="minorHAnsi"/>
          <w:color w:val="0083A9" w:themeColor="accent1"/>
          <w:sz w:val="24"/>
          <w:szCs w:val="24"/>
        </w:rPr>
        <w:t>é</w:t>
      </w:r>
      <w:r w:rsidRPr="002C53B1">
        <w:rPr>
          <w:rFonts w:cs="Arial"/>
          <w:color w:val="0083A9" w:themeColor="accent1"/>
          <w:sz w:val="24"/>
          <w:szCs w:val="24"/>
        </w:rPr>
        <w:t>r</w:t>
      </w:r>
      <w:proofErr w:type="spellEnd"/>
      <w:r w:rsidRPr="002C53B1">
        <w:rPr>
          <w:rFonts w:cs="Arial"/>
          <w:color w:val="0083A9" w:themeColor="accent1"/>
          <w:sz w:val="24"/>
          <w:szCs w:val="24"/>
        </w:rPr>
        <w:t xml:space="preserve"> McMath</w:t>
      </w:r>
    </w:p>
    <w:p w14:paraId="4DA94285" w14:textId="77777777" w:rsidR="002E4EA4" w:rsidRPr="008C5487" w:rsidRDefault="002E4EA4" w:rsidP="002E4EA4">
      <w:pPr>
        <w:pStyle w:val="ListParagraph"/>
        <w:ind w:left="144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7169B63E" w14:textId="77777777" w:rsidR="002E4EA4" w:rsidRPr="008C5487" w:rsidRDefault="002E4EA4" w:rsidP="002E4EA4">
      <w:pPr>
        <w:pStyle w:val="ListParagraph"/>
        <w:ind w:left="144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7F8155C4" w14:textId="77777777" w:rsidR="002E4EA4" w:rsidRPr="008C5487" w:rsidRDefault="002E4EA4" w:rsidP="002E4EA4">
      <w:pPr>
        <w:pStyle w:val="ListParagraph"/>
        <w:ind w:left="144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1FC43A1D" w14:textId="77777777" w:rsidR="002E4EA4" w:rsidRDefault="002E4EA4" w:rsidP="002E4EA4">
      <w:pPr>
        <w:pStyle w:val="ListParagraph"/>
        <w:ind w:left="144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r w:rsidRPr="00EA1BCC">
        <w:rPr>
          <w:rFonts w:cs="Arial"/>
          <w:b/>
          <w:sz w:val="24"/>
          <w:szCs w:val="24"/>
        </w:rPr>
        <w:tab/>
      </w:r>
    </w:p>
    <w:p w14:paraId="42FD276F" w14:textId="45F63264" w:rsidR="002E4EA4" w:rsidRDefault="002E4EA4" w:rsidP="00CC08A3">
      <w:pPr>
        <w:rPr>
          <w:rFonts w:cs="Arial"/>
          <w:b/>
          <w:sz w:val="24"/>
          <w:szCs w:val="24"/>
        </w:rPr>
      </w:pPr>
    </w:p>
    <w:p w14:paraId="271E3EFF" w14:textId="7EA7CDCE" w:rsidR="004922CC" w:rsidRDefault="004922CC" w:rsidP="004922CC">
      <w:pPr>
        <w:ind w:firstLine="720"/>
        <w:rPr>
          <w:rFonts w:cs="Arial"/>
          <w:b/>
          <w:sz w:val="24"/>
          <w:szCs w:val="24"/>
        </w:rPr>
      </w:pPr>
      <w:r w:rsidRPr="004922CC">
        <w:rPr>
          <w:rFonts w:cs="Arial"/>
          <w:b/>
          <w:sz w:val="24"/>
          <w:szCs w:val="24"/>
        </w:rPr>
        <w:t>F.</w:t>
      </w:r>
      <w:r>
        <w:rPr>
          <w:rFonts w:cs="Arial"/>
          <w:b/>
          <w:sz w:val="24"/>
          <w:szCs w:val="24"/>
        </w:rPr>
        <w:tab/>
      </w:r>
      <w:r w:rsidRPr="004922CC">
        <w:rPr>
          <w:rFonts w:cs="Arial"/>
          <w:b/>
          <w:sz w:val="24"/>
          <w:szCs w:val="24"/>
        </w:rPr>
        <w:t xml:space="preserve"> Election of Officers and Representatives</w:t>
      </w:r>
    </w:p>
    <w:p w14:paraId="5D42FB7C" w14:textId="791E57D6" w:rsidR="004922CC" w:rsidRDefault="004922CC" w:rsidP="004922CC">
      <w:pPr>
        <w:jc w:val="center"/>
        <w:rPr>
          <w:rFonts w:cs="Arial"/>
          <w:b/>
          <w:sz w:val="24"/>
          <w:szCs w:val="24"/>
        </w:rPr>
      </w:pPr>
      <w:proofErr w:type="spellStart"/>
      <w:r w:rsidRPr="004922CC">
        <w:rPr>
          <w:rFonts w:cs="Arial"/>
          <w:b/>
          <w:sz w:val="24"/>
          <w:szCs w:val="24"/>
        </w:rPr>
        <w:t>i</w:t>
      </w:r>
      <w:proofErr w:type="spellEnd"/>
      <w:r w:rsidRPr="004922CC">
        <w:rPr>
          <w:rFonts w:cs="Arial"/>
          <w:b/>
          <w:sz w:val="24"/>
          <w:szCs w:val="24"/>
        </w:rPr>
        <w:t>. Chair</w:t>
      </w:r>
    </w:p>
    <w:p w14:paraId="11300683" w14:textId="77777777" w:rsidR="004922CC" w:rsidRDefault="004922CC" w:rsidP="004922CC">
      <w:pPr>
        <w:jc w:val="center"/>
        <w:rPr>
          <w:rFonts w:cs="Arial"/>
          <w:b/>
          <w:sz w:val="24"/>
          <w:szCs w:val="24"/>
        </w:rPr>
      </w:pPr>
      <w:r w:rsidRPr="004922CC">
        <w:rPr>
          <w:rFonts w:cs="Arial"/>
          <w:b/>
          <w:sz w:val="24"/>
          <w:szCs w:val="24"/>
        </w:rPr>
        <w:t>ii. Vice-Chair</w:t>
      </w:r>
    </w:p>
    <w:p w14:paraId="3035AD59" w14:textId="148241E3" w:rsidR="004922CC" w:rsidRDefault="004922CC" w:rsidP="004922CC">
      <w:pPr>
        <w:jc w:val="center"/>
        <w:rPr>
          <w:rFonts w:cs="Arial"/>
          <w:b/>
          <w:sz w:val="24"/>
          <w:szCs w:val="24"/>
        </w:rPr>
      </w:pPr>
      <w:r w:rsidRPr="004922CC">
        <w:rPr>
          <w:rFonts w:cs="Arial"/>
          <w:b/>
          <w:sz w:val="24"/>
          <w:szCs w:val="24"/>
        </w:rPr>
        <w:lastRenderedPageBreak/>
        <w:t>iii. Secretary</w:t>
      </w:r>
    </w:p>
    <w:p w14:paraId="63303EB1" w14:textId="64265769" w:rsidR="004922CC" w:rsidRDefault="004922CC" w:rsidP="004922CC">
      <w:pPr>
        <w:jc w:val="center"/>
        <w:rPr>
          <w:rFonts w:cs="Arial"/>
          <w:b/>
          <w:sz w:val="24"/>
          <w:szCs w:val="24"/>
        </w:rPr>
      </w:pPr>
      <w:r w:rsidRPr="004922CC">
        <w:rPr>
          <w:rFonts w:cs="Arial"/>
          <w:b/>
          <w:sz w:val="24"/>
          <w:szCs w:val="24"/>
        </w:rPr>
        <w:t>iv. Cluster Representative</w:t>
      </w:r>
    </w:p>
    <w:p w14:paraId="2C22F560" w14:textId="5A1AFC85" w:rsidR="002E4EA4" w:rsidRDefault="002E4EA4" w:rsidP="002E4EA4">
      <w:pPr>
        <w:ind w:left="720"/>
        <w:rPr>
          <w:rFonts w:cs="Arial"/>
          <w:sz w:val="24"/>
          <w:szCs w:val="24"/>
        </w:rPr>
      </w:pPr>
      <w:r w:rsidRPr="00484306">
        <w:rPr>
          <w:rFonts w:cs="Arial"/>
          <w:sz w:val="24"/>
          <w:szCs w:val="24"/>
        </w:rPr>
        <w:t xml:space="preserve">Motion </w:t>
      </w:r>
      <w:r>
        <w:rPr>
          <w:rFonts w:cs="Arial"/>
          <w:sz w:val="24"/>
          <w:szCs w:val="24"/>
        </w:rPr>
        <w:t xml:space="preserve">to Postpone to fill Vacant Positions and keep </w:t>
      </w:r>
      <w:r w:rsidR="001E7E2B">
        <w:rPr>
          <w:rFonts w:cs="Arial"/>
          <w:sz w:val="24"/>
          <w:szCs w:val="24"/>
        </w:rPr>
        <w:t xml:space="preserve">the </w:t>
      </w:r>
      <w:r>
        <w:rPr>
          <w:rFonts w:cs="Arial"/>
          <w:sz w:val="24"/>
          <w:szCs w:val="24"/>
        </w:rPr>
        <w:t>current  secretary</w:t>
      </w:r>
      <w:r w:rsidR="001E7E2B">
        <w:rPr>
          <w:rFonts w:cs="Arial"/>
          <w:sz w:val="24"/>
          <w:szCs w:val="24"/>
        </w:rPr>
        <w:t xml:space="preserve"> as interim until the next meeting</w:t>
      </w:r>
      <w:r w:rsidR="00A10116">
        <w:rPr>
          <w:rFonts w:cs="Arial"/>
          <w:sz w:val="24"/>
          <w:szCs w:val="24"/>
        </w:rPr>
        <w:t>,</w:t>
      </w:r>
      <w:r w:rsidR="001E7E2B">
        <w:rPr>
          <w:rFonts w:cs="Arial"/>
          <w:sz w:val="24"/>
          <w:szCs w:val="24"/>
        </w:rPr>
        <w:t xml:space="preserve"> made by </w:t>
      </w:r>
      <w:r w:rsidR="001E7E2B" w:rsidRPr="001F608D">
        <w:rPr>
          <w:rFonts w:cs="Arial"/>
          <w:color w:val="0083A9" w:themeColor="accent1"/>
          <w:sz w:val="24"/>
          <w:szCs w:val="24"/>
        </w:rPr>
        <w:t>Alex Wu</w:t>
      </w:r>
    </w:p>
    <w:p w14:paraId="482863E2" w14:textId="12821D77" w:rsidR="001E7E2B" w:rsidRPr="00484306" w:rsidRDefault="001E7E2B" w:rsidP="001E7E2B">
      <w:pPr>
        <w:spacing w:after="0"/>
        <w:ind w:left="630" w:firstLine="720"/>
        <w:rPr>
          <w:rFonts w:cs="Arial"/>
          <w:sz w:val="24"/>
          <w:szCs w:val="24"/>
        </w:rPr>
      </w:pPr>
      <w:r w:rsidRPr="00484306">
        <w:rPr>
          <w:rFonts w:cs="Arial"/>
          <w:sz w:val="24"/>
          <w:szCs w:val="24"/>
        </w:rPr>
        <w:t xml:space="preserve">Seconded by: </w:t>
      </w:r>
      <w:r>
        <w:rPr>
          <w:rFonts w:cs="Arial"/>
          <w:color w:val="0083A9" w:themeColor="accent1"/>
          <w:sz w:val="24"/>
          <w:szCs w:val="24"/>
        </w:rPr>
        <w:t>Derrick Ross</w:t>
      </w:r>
    </w:p>
    <w:p w14:paraId="508CA5F3"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3EC734BE"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7B3F3237"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427655FA" w14:textId="77777777" w:rsidR="001E7E2B" w:rsidRDefault="001E7E2B" w:rsidP="001E7E2B">
      <w:pPr>
        <w:pStyle w:val="ListParagraph"/>
        <w:ind w:left="144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r w:rsidRPr="00EA1BCC">
        <w:rPr>
          <w:rFonts w:cs="Arial"/>
          <w:b/>
          <w:sz w:val="24"/>
          <w:szCs w:val="24"/>
        </w:rPr>
        <w:tab/>
      </w:r>
    </w:p>
    <w:p w14:paraId="53644142" w14:textId="77777777" w:rsidR="001E7E2B" w:rsidRDefault="001E7E2B" w:rsidP="002E4EA4">
      <w:pPr>
        <w:ind w:left="720"/>
        <w:rPr>
          <w:rFonts w:cs="Arial"/>
          <w:b/>
          <w:sz w:val="24"/>
          <w:szCs w:val="24"/>
        </w:rPr>
      </w:pPr>
    </w:p>
    <w:p w14:paraId="130CF052" w14:textId="068F45D6" w:rsidR="004922CC" w:rsidRDefault="004922CC" w:rsidP="004922CC">
      <w:pPr>
        <w:ind w:firstLine="720"/>
        <w:rPr>
          <w:rFonts w:cs="Arial"/>
          <w:b/>
          <w:sz w:val="24"/>
          <w:szCs w:val="24"/>
        </w:rPr>
      </w:pPr>
      <w:r w:rsidRPr="004922CC">
        <w:rPr>
          <w:rFonts w:cs="Arial"/>
          <w:b/>
          <w:sz w:val="24"/>
          <w:szCs w:val="24"/>
        </w:rPr>
        <w:t xml:space="preserve">G. </w:t>
      </w:r>
      <w:r>
        <w:rPr>
          <w:rFonts w:cs="Arial"/>
          <w:b/>
          <w:sz w:val="24"/>
          <w:szCs w:val="24"/>
        </w:rPr>
        <w:tab/>
      </w:r>
      <w:r w:rsidRPr="004922CC">
        <w:rPr>
          <w:rFonts w:cs="Arial"/>
          <w:b/>
          <w:sz w:val="24"/>
          <w:szCs w:val="24"/>
        </w:rPr>
        <w:t xml:space="preserve">Review and Approve Public Comment Protocol </w:t>
      </w:r>
    </w:p>
    <w:p w14:paraId="292B7E18" w14:textId="012FE423" w:rsidR="001E7E2B" w:rsidRPr="001E7E2B" w:rsidRDefault="001E7E2B" w:rsidP="004922CC">
      <w:pPr>
        <w:ind w:firstLine="720"/>
        <w:rPr>
          <w:rFonts w:cs="Arial"/>
          <w:bCs/>
          <w:sz w:val="24"/>
          <w:szCs w:val="24"/>
        </w:rPr>
      </w:pPr>
      <w:r w:rsidRPr="001E7E2B">
        <w:rPr>
          <w:rFonts w:cs="Arial"/>
          <w:bCs/>
          <w:sz w:val="24"/>
          <w:szCs w:val="24"/>
        </w:rPr>
        <w:t xml:space="preserve">The public comment protocol was presented by Principal Knight and reviewed and discussed by the team. </w:t>
      </w:r>
    </w:p>
    <w:p w14:paraId="2DB1D7C9" w14:textId="77777777" w:rsidR="001E7E2B" w:rsidRDefault="001E7E2B" w:rsidP="004922CC">
      <w:pPr>
        <w:ind w:firstLine="720"/>
        <w:rPr>
          <w:rFonts w:cs="Arial"/>
          <w:sz w:val="24"/>
          <w:szCs w:val="24"/>
        </w:rPr>
      </w:pPr>
      <w:r w:rsidRPr="002C53B1">
        <w:rPr>
          <w:rFonts w:cs="Arial"/>
          <w:sz w:val="24"/>
          <w:szCs w:val="24"/>
        </w:rPr>
        <w:t xml:space="preserve">Motion </w:t>
      </w:r>
      <w:r>
        <w:rPr>
          <w:rFonts w:cs="Arial"/>
          <w:sz w:val="24"/>
          <w:szCs w:val="24"/>
        </w:rPr>
        <w:t xml:space="preserve">to </w:t>
      </w:r>
      <w:r w:rsidRPr="004922CC">
        <w:rPr>
          <w:rFonts w:cs="Arial"/>
          <w:b/>
          <w:sz w:val="24"/>
          <w:szCs w:val="24"/>
        </w:rPr>
        <w:t xml:space="preserve">Approve Public Comment Protocol </w:t>
      </w:r>
      <w:r w:rsidRPr="002C53B1">
        <w:rPr>
          <w:rFonts w:cs="Arial"/>
          <w:sz w:val="24"/>
          <w:szCs w:val="24"/>
        </w:rPr>
        <w:t xml:space="preserve">made by: </w:t>
      </w:r>
      <w:r w:rsidRPr="001F608D">
        <w:rPr>
          <w:rFonts w:cs="Arial"/>
          <w:color w:val="0083A9" w:themeColor="accent1"/>
          <w:sz w:val="24"/>
          <w:szCs w:val="24"/>
        </w:rPr>
        <w:t xml:space="preserve">Derrick </w:t>
      </w:r>
      <w:proofErr w:type="gramStart"/>
      <w:r w:rsidRPr="001F608D">
        <w:rPr>
          <w:rFonts w:cs="Arial"/>
          <w:color w:val="0083A9" w:themeColor="accent1"/>
          <w:sz w:val="24"/>
          <w:szCs w:val="24"/>
        </w:rPr>
        <w:t>Ross</w:t>
      </w:r>
      <w:r w:rsidRPr="00484306">
        <w:rPr>
          <w:rFonts w:cs="Arial"/>
          <w:sz w:val="24"/>
          <w:szCs w:val="24"/>
        </w:rPr>
        <w:t>;</w:t>
      </w:r>
      <w:proofErr w:type="gramEnd"/>
      <w:r w:rsidRPr="00484306">
        <w:rPr>
          <w:rFonts w:cs="Arial"/>
          <w:sz w:val="24"/>
          <w:szCs w:val="24"/>
        </w:rPr>
        <w:t xml:space="preserve"> </w:t>
      </w:r>
    </w:p>
    <w:p w14:paraId="1980CBF8" w14:textId="6C4BA97B" w:rsidR="001E7E2B" w:rsidRDefault="001E7E2B" w:rsidP="001E7E2B">
      <w:pPr>
        <w:spacing w:after="0"/>
        <w:ind w:left="720" w:firstLine="720"/>
        <w:rPr>
          <w:rFonts w:cs="Arial"/>
          <w:color w:val="0083A9" w:themeColor="accent1"/>
          <w:sz w:val="24"/>
          <w:szCs w:val="24"/>
        </w:rPr>
      </w:pPr>
      <w:r w:rsidRPr="00484306">
        <w:rPr>
          <w:rFonts w:cs="Arial"/>
          <w:sz w:val="24"/>
          <w:szCs w:val="24"/>
        </w:rPr>
        <w:t xml:space="preserve">Seconded by: </w:t>
      </w:r>
      <w:r>
        <w:rPr>
          <w:rFonts w:cs="Arial"/>
          <w:color w:val="0083A9" w:themeColor="accent1"/>
          <w:sz w:val="24"/>
          <w:szCs w:val="24"/>
        </w:rPr>
        <w:t>Kristen Lyle</w:t>
      </w:r>
    </w:p>
    <w:p w14:paraId="2122BFF8"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4D2B43F1"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0FDA4CE5"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44C4A696" w14:textId="77777777" w:rsidR="001E7E2B" w:rsidRDefault="001E7E2B" w:rsidP="001E7E2B">
      <w:pPr>
        <w:pStyle w:val="ListParagraph"/>
        <w:ind w:left="144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r w:rsidRPr="00EA1BCC">
        <w:rPr>
          <w:rFonts w:cs="Arial"/>
          <w:b/>
          <w:sz w:val="24"/>
          <w:szCs w:val="24"/>
        </w:rPr>
        <w:tab/>
      </w:r>
    </w:p>
    <w:p w14:paraId="03F9CC64" w14:textId="77777777" w:rsidR="001E7E2B" w:rsidRDefault="001E7E2B" w:rsidP="004922CC">
      <w:pPr>
        <w:ind w:firstLine="720"/>
        <w:rPr>
          <w:rFonts w:cs="Arial"/>
          <w:b/>
          <w:sz w:val="24"/>
          <w:szCs w:val="24"/>
        </w:rPr>
      </w:pPr>
    </w:p>
    <w:p w14:paraId="438874A9" w14:textId="77777777" w:rsidR="004676D1" w:rsidRPr="00465A6A" w:rsidRDefault="004922CC" w:rsidP="004922CC">
      <w:pPr>
        <w:ind w:firstLine="720"/>
        <w:rPr>
          <w:rFonts w:cs="Arial"/>
          <w:bCs/>
          <w:sz w:val="24"/>
          <w:szCs w:val="24"/>
        </w:rPr>
      </w:pPr>
      <w:r w:rsidRPr="004922CC">
        <w:rPr>
          <w:rFonts w:cs="Arial"/>
          <w:b/>
          <w:sz w:val="24"/>
          <w:szCs w:val="24"/>
        </w:rPr>
        <w:t xml:space="preserve">H. </w:t>
      </w:r>
      <w:r>
        <w:rPr>
          <w:rFonts w:cs="Arial"/>
          <w:b/>
          <w:sz w:val="24"/>
          <w:szCs w:val="24"/>
        </w:rPr>
        <w:tab/>
      </w:r>
      <w:r w:rsidRPr="004922CC">
        <w:rPr>
          <w:rFonts w:cs="Arial"/>
          <w:b/>
          <w:sz w:val="24"/>
          <w:szCs w:val="24"/>
        </w:rPr>
        <w:t xml:space="preserve">Set GO Team Meeting Calendar </w:t>
      </w:r>
      <w:r w:rsidR="001E7E2B">
        <w:rPr>
          <w:rFonts w:cs="Arial"/>
          <w:b/>
          <w:sz w:val="24"/>
          <w:szCs w:val="24"/>
        </w:rPr>
        <w:t xml:space="preserve">– </w:t>
      </w:r>
      <w:r w:rsidR="001E7E2B" w:rsidRPr="00465A6A">
        <w:rPr>
          <w:rFonts w:cs="Arial"/>
          <w:bCs/>
          <w:sz w:val="24"/>
          <w:szCs w:val="24"/>
        </w:rPr>
        <w:t>Meeting dates  presented</w:t>
      </w:r>
      <w:r w:rsidR="004676D1" w:rsidRPr="00465A6A">
        <w:rPr>
          <w:rFonts w:cs="Arial"/>
          <w:bCs/>
          <w:sz w:val="24"/>
          <w:szCs w:val="24"/>
        </w:rPr>
        <w:t xml:space="preserve">: </w:t>
      </w:r>
    </w:p>
    <w:p w14:paraId="3B285A57" w14:textId="20A4FB33" w:rsidR="004922CC" w:rsidRPr="00465A6A" w:rsidRDefault="00465A6A" w:rsidP="00465A6A">
      <w:pPr>
        <w:ind w:firstLine="720"/>
        <w:jc w:val="center"/>
        <w:rPr>
          <w:rFonts w:cs="Arial"/>
          <w:bCs/>
          <w:sz w:val="24"/>
          <w:szCs w:val="24"/>
        </w:rPr>
      </w:pPr>
      <w:r w:rsidRPr="00465A6A">
        <w:rPr>
          <w:rFonts w:cs="Arial"/>
          <w:bCs/>
          <w:sz w:val="24"/>
          <w:szCs w:val="24"/>
        </w:rPr>
        <w:t xml:space="preserve">September </w:t>
      </w:r>
      <w:r w:rsidR="004676D1" w:rsidRPr="00465A6A">
        <w:rPr>
          <w:rFonts w:cs="Arial"/>
          <w:bCs/>
          <w:sz w:val="24"/>
          <w:szCs w:val="24"/>
        </w:rPr>
        <w:t>9</w:t>
      </w:r>
      <w:r w:rsidRPr="00465A6A">
        <w:rPr>
          <w:rFonts w:cs="Arial"/>
          <w:bCs/>
          <w:sz w:val="24"/>
          <w:szCs w:val="24"/>
        </w:rPr>
        <w:t xml:space="preserve">, October 10, November 12, December 17, January 21, February 11, March 11, April 15. </w:t>
      </w:r>
      <w:r w:rsidR="004676D1" w:rsidRPr="00465A6A">
        <w:rPr>
          <w:rFonts w:cs="Arial"/>
          <w:bCs/>
          <w:sz w:val="24"/>
          <w:szCs w:val="24"/>
        </w:rPr>
        <w:t xml:space="preserve">The dates were </w:t>
      </w:r>
      <w:r w:rsidR="001E7E2B" w:rsidRPr="00465A6A">
        <w:rPr>
          <w:rFonts w:cs="Arial"/>
          <w:bCs/>
          <w:sz w:val="24"/>
          <w:szCs w:val="24"/>
        </w:rPr>
        <w:t xml:space="preserve">reviewed and adjusted by the team members. </w:t>
      </w:r>
    </w:p>
    <w:p w14:paraId="362F805F" w14:textId="332E38F4" w:rsidR="001E7E2B" w:rsidRDefault="001E7E2B" w:rsidP="001E7E2B">
      <w:pPr>
        <w:ind w:firstLine="720"/>
        <w:rPr>
          <w:rFonts w:cs="Arial"/>
          <w:sz w:val="24"/>
          <w:szCs w:val="24"/>
        </w:rPr>
      </w:pPr>
      <w:r w:rsidRPr="002C53B1">
        <w:rPr>
          <w:rFonts w:cs="Arial"/>
          <w:sz w:val="24"/>
          <w:szCs w:val="24"/>
        </w:rPr>
        <w:t xml:space="preserve">Motion </w:t>
      </w:r>
      <w:r>
        <w:rPr>
          <w:rFonts w:cs="Arial"/>
          <w:sz w:val="24"/>
          <w:szCs w:val="24"/>
        </w:rPr>
        <w:t xml:space="preserve">to </w:t>
      </w:r>
      <w:r w:rsidRPr="004922CC">
        <w:rPr>
          <w:rFonts w:cs="Arial"/>
          <w:b/>
          <w:sz w:val="24"/>
          <w:szCs w:val="24"/>
        </w:rPr>
        <w:t>Approve GO Team Meeting Calendar</w:t>
      </w:r>
      <w:r w:rsidR="004676D1">
        <w:rPr>
          <w:rFonts w:cs="Arial"/>
          <w:b/>
          <w:sz w:val="24"/>
          <w:szCs w:val="24"/>
        </w:rPr>
        <w:t xml:space="preserve"> Dates</w:t>
      </w:r>
      <w:r w:rsidRPr="004922CC">
        <w:rPr>
          <w:rFonts w:cs="Arial"/>
          <w:b/>
          <w:sz w:val="24"/>
          <w:szCs w:val="24"/>
        </w:rPr>
        <w:t xml:space="preserve"> </w:t>
      </w:r>
      <w:r w:rsidRPr="002C53B1">
        <w:rPr>
          <w:rFonts w:cs="Arial"/>
          <w:sz w:val="24"/>
          <w:szCs w:val="24"/>
        </w:rPr>
        <w:t xml:space="preserve">made by: </w:t>
      </w:r>
      <w:r w:rsidR="00087FB7" w:rsidRPr="001F608D">
        <w:rPr>
          <w:rFonts w:cs="Arial"/>
          <w:color w:val="0083A9" w:themeColor="accent1"/>
          <w:sz w:val="24"/>
          <w:szCs w:val="24"/>
        </w:rPr>
        <w:t xml:space="preserve">Kristen </w:t>
      </w:r>
      <w:proofErr w:type="gramStart"/>
      <w:r w:rsidR="00087FB7" w:rsidRPr="001F608D">
        <w:rPr>
          <w:rFonts w:cs="Arial"/>
          <w:color w:val="0083A9" w:themeColor="accent1"/>
          <w:sz w:val="24"/>
          <w:szCs w:val="24"/>
        </w:rPr>
        <w:t>Lyle</w:t>
      </w:r>
      <w:r w:rsidRPr="001F608D">
        <w:rPr>
          <w:rFonts w:cs="Arial"/>
          <w:color w:val="0083A9" w:themeColor="accent1"/>
          <w:sz w:val="24"/>
          <w:szCs w:val="24"/>
        </w:rPr>
        <w:t>;</w:t>
      </w:r>
      <w:proofErr w:type="gramEnd"/>
      <w:r w:rsidRPr="00484306">
        <w:rPr>
          <w:rFonts w:cs="Arial"/>
          <w:sz w:val="24"/>
          <w:szCs w:val="24"/>
        </w:rPr>
        <w:t xml:space="preserve"> </w:t>
      </w:r>
    </w:p>
    <w:p w14:paraId="575C8A23" w14:textId="64C8ADFC" w:rsidR="001E7E2B" w:rsidRDefault="001E7E2B" w:rsidP="001E7E2B">
      <w:pPr>
        <w:spacing w:after="0"/>
        <w:ind w:left="720" w:firstLine="720"/>
        <w:rPr>
          <w:rFonts w:cs="Arial"/>
          <w:color w:val="0083A9" w:themeColor="accent1"/>
          <w:sz w:val="24"/>
          <w:szCs w:val="24"/>
        </w:rPr>
      </w:pPr>
      <w:r w:rsidRPr="00484306">
        <w:rPr>
          <w:rFonts w:cs="Arial"/>
          <w:sz w:val="24"/>
          <w:szCs w:val="24"/>
        </w:rPr>
        <w:t xml:space="preserve">Seconded by: </w:t>
      </w:r>
      <w:r w:rsidR="004676D1">
        <w:rPr>
          <w:rFonts w:cs="Arial"/>
          <w:color w:val="0083A9" w:themeColor="accent1"/>
          <w:sz w:val="24"/>
          <w:szCs w:val="24"/>
        </w:rPr>
        <w:t>Stephanie Curtis</w:t>
      </w:r>
    </w:p>
    <w:p w14:paraId="142C4173"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00D79F5D"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6B096A4E" w14:textId="77777777" w:rsidR="001E7E2B" w:rsidRPr="008C5487" w:rsidRDefault="001E7E2B" w:rsidP="001E7E2B">
      <w:pPr>
        <w:pStyle w:val="ListParagraph"/>
        <w:ind w:left="144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63402307" w14:textId="77777777" w:rsidR="001E7E2B" w:rsidRDefault="001E7E2B" w:rsidP="001E7E2B">
      <w:pPr>
        <w:pStyle w:val="ListParagraph"/>
        <w:ind w:left="144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r w:rsidRPr="00EA1BCC">
        <w:rPr>
          <w:rFonts w:cs="Arial"/>
          <w:b/>
          <w:sz w:val="24"/>
          <w:szCs w:val="24"/>
        </w:rPr>
        <w:tab/>
      </w:r>
    </w:p>
    <w:p w14:paraId="29F187B1" w14:textId="77777777" w:rsidR="00465A6A" w:rsidRDefault="00465A6A" w:rsidP="001E7E2B">
      <w:pPr>
        <w:pStyle w:val="ListParagraph"/>
        <w:ind w:left="1440"/>
        <w:rPr>
          <w:rFonts w:cs="Arial"/>
          <w:b/>
          <w:sz w:val="24"/>
          <w:szCs w:val="24"/>
        </w:rPr>
      </w:pPr>
    </w:p>
    <w:p w14:paraId="481F1F10" w14:textId="77777777" w:rsidR="00465A6A" w:rsidRDefault="00465A6A" w:rsidP="001E7E2B">
      <w:pPr>
        <w:pStyle w:val="ListParagraph"/>
        <w:ind w:left="1440"/>
        <w:rPr>
          <w:rFonts w:cs="Arial"/>
          <w:b/>
          <w:sz w:val="24"/>
          <w:szCs w:val="24"/>
        </w:rPr>
      </w:pPr>
    </w:p>
    <w:p w14:paraId="688AF6EB" w14:textId="77777777" w:rsidR="001E7E2B" w:rsidRDefault="001E7E2B" w:rsidP="004922CC">
      <w:pPr>
        <w:ind w:firstLine="720"/>
        <w:rPr>
          <w:rFonts w:cs="Arial"/>
          <w:b/>
          <w:sz w:val="24"/>
          <w:szCs w:val="24"/>
        </w:rPr>
      </w:pPr>
    </w:p>
    <w:p w14:paraId="2F1B7F4B" w14:textId="440467F5" w:rsidR="004922CC" w:rsidRDefault="004922CC" w:rsidP="004922CC">
      <w:pPr>
        <w:ind w:firstLine="720"/>
        <w:rPr>
          <w:rFonts w:cs="Arial"/>
          <w:b/>
          <w:sz w:val="24"/>
          <w:szCs w:val="24"/>
        </w:rPr>
      </w:pPr>
      <w:r w:rsidRPr="004922CC">
        <w:rPr>
          <w:rFonts w:cs="Arial"/>
          <w:b/>
          <w:sz w:val="24"/>
          <w:szCs w:val="24"/>
        </w:rPr>
        <w:lastRenderedPageBreak/>
        <w:t xml:space="preserve">I. </w:t>
      </w:r>
      <w:r>
        <w:rPr>
          <w:rFonts w:cs="Arial"/>
          <w:b/>
          <w:sz w:val="24"/>
          <w:szCs w:val="24"/>
        </w:rPr>
        <w:tab/>
      </w:r>
      <w:r w:rsidRPr="004922CC">
        <w:rPr>
          <w:rFonts w:cs="Arial"/>
          <w:b/>
          <w:sz w:val="24"/>
          <w:szCs w:val="24"/>
        </w:rPr>
        <w:t xml:space="preserve">Review, Confirm/Update, and Adopt GO Team Meeting Norms </w:t>
      </w:r>
    </w:p>
    <w:p w14:paraId="2C1C8DC7" w14:textId="47F2BEF1" w:rsidR="004676D1" w:rsidRPr="001F608D" w:rsidRDefault="004676D1" w:rsidP="004676D1">
      <w:pPr>
        <w:ind w:firstLine="720"/>
        <w:rPr>
          <w:rFonts w:cs="Arial"/>
          <w:color w:val="0083A9" w:themeColor="accent1"/>
          <w:sz w:val="24"/>
          <w:szCs w:val="24"/>
        </w:rPr>
      </w:pPr>
      <w:r w:rsidRPr="002C53B1">
        <w:rPr>
          <w:rFonts w:cs="Arial"/>
          <w:sz w:val="24"/>
          <w:szCs w:val="24"/>
        </w:rPr>
        <w:t xml:space="preserve">Motion </w:t>
      </w:r>
      <w:r>
        <w:rPr>
          <w:rFonts w:cs="Arial"/>
          <w:sz w:val="24"/>
          <w:szCs w:val="24"/>
        </w:rPr>
        <w:t xml:space="preserve">to </w:t>
      </w:r>
      <w:r w:rsidRPr="004922CC">
        <w:rPr>
          <w:rFonts w:cs="Arial"/>
          <w:b/>
          <w:sz w:val="24"/>
          <w:szCs w:val="24"/>
        </w:rPr>
        <w:t xml:space="preserve">Adopt GO Team Meeting Norms </w:t>
      </w:r>
      <w:r w:rsidRPr="002C53B1">
        <w:rPr>
          <w:rFonts w:cs="Arial"/>
          <w:sz w:val="24"/>
          <w:szCs w:val="24"/>
        </w:rPr>
        <w:t xml:space="preserve">made by: </w:t>
      </w:r>
      <w:r w:rsidR="00087FB7" w:rsidRPr="001F608D">
        <w:rPr>
          <w:rFonts w:cs="Arial"/>
          <w:color w:val="0083A9" w:themeColor="accent1"/>
          <w:sz w:val="24"/>
          <w:szCs w:val="24"/>
        </w:rPr>
        <w:t>Kristen Lyle</w:t>
      </w:r>
      <w:r w:rsidRPr="001F608D">
        <w:rPr>
          <w:rFonts w:cs="Arial"/>
          <w:color w:val="0083A9" w:themeColor="accent1"/>
          <w:sz w:val="24"/>
          <w:szCs w:val="24"/>
        </w:rPr>
        <w:t xml:space="preserve"> </w:t>
      </w:r>
    </w:p>
    <w:p w14:paraId="5E77C62F" w14:textId="3AECB689" w:rsidR="004676D1" w:rsidRDefault="004676D1" w:rsidP="004676D1">
      <w:pPr>
        <w:spacing w:after="0"/>
        <w:ind w:left="720" w:firstLine="720"/>
        <w:rPr>
          <w:rFonts w:cs="Arial"/>
          <w:color w:val="0083A9" w:themeColor="accent1"/>
          <w:sz w:val="24"/>
          <w:szCs w:val="24"/>
        </w:rPr>
      </w:pPr>
      <w:r w:rsidRPr="00484306">
        <w:rPr>
          <w:rFonts w:cs="Arial"/>
          <w:sz w:val="24"/>
          <w:szCs w:val="24"/>
        </w:rPr>
        <w:t xml:space="preserve">Seconded by: </w:t>
      </w:r>
      <w:proofErr w:type="spellStart"/>
      <w:r>
        <w:rPr>
          <w:rFonts w:cs="Arial"/>
          <w:color w:val="0083A9" w:themeColor="accent1"/>
          <w:sz w:val="24"/>
          <w:szCs w:val="24"/>
        </w:rPr>
        <w:t>Nig</w:t>
      </w:r>
      <w:r>
        <w:rPr>
          <w:rFonts w:cstheme="minorHAnsi"/>
          <w:color w:val="0083A9" w:themeColor="accent1"/>
          <w:sz w:val="24"/>
          <w:szCs w:val="24"/>
        </w:rPr>
        <w:t>é</w:t>
      </w:r>
      <w:r>
        <w:rPr>
          <w:rFonts w:cs="Arial"/>
          <w:color w:val="0083A9" w:themeColor="accent1"/>
          <w:sz w:val="24"/>
          <w:szCs w:val="24"/>
        </w:rPr>
        <w:t>r</w:t>
      </w:r>
      <w:proofErr w:type="spellEnd"/>
      <w:r>
        <w:rPr>
          <w:rFonts w:cs="Arial"/>
          <w:color w:val="0083A9" w:themeColor="accent1"/>
          <w:sz w:val="24"/>
          <w:szCs w:val="24"/>
        </w:rPr>
        <w:t xml:space="preserve"> McMath</w:t>
      </w:r>
    </w:p>
    <w:p w14:paraId="33FAF070" w14:textId="77777777" w:rsidR="004676D1" w:rsidRPr="008C5487" w:rsidRDefault="004676D1" w:rsidP="004676D1">
      <w:pPr>
        <w:pStyle w:val="ListParagraph"/>
        <w:ind w:left="144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3CE6B9BA" w14:textId="77777777" w:rsidR="004676D1" w:rsidRPr="008C5487" w:rsidRDefault="004676D1" w:rsidP="004676D1">
      <w:pPr>
        <w:pStyle w:val="ListParagraph"/>
        <w:ind w:left="144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7A6FE185" w14:textId="77777777" w:rsidR="004676D1" w:rsidRPr="008C5487" w:rsidRDefault="004676D1" w:rsidP="004676D1">
      <w:pPr>
        <w:pStyle w:val="ListParagraph"/>
        <w:ind w:left="144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312B9A10" w14:textId="77777777" w:rsidR="004676D1" w:rsidRDefault="004676D1" w:rsidP="004676D1">
      <w:pPr>
        <w:pStyle w:val="ListParagraph"/>
        <w:ind w:left="144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r w:rsidRPr="00EA1BCC">
        <w:rPr>
          <w:rFonts w:cs="Arial"/>
          <w:b/>
          <w:sz w:val="24"/>
          <w:szCs w:val="24"/>
        </w:rPr>
        <w:tab/>
      </w:r>
    </w:p>
    <w:p w14:paraId="0E06C433" w14:textId="77777777" w:rsidR="001F608D" w:rsidRDefault="001F608D" w:rsidP="004676D1">
      <w:pPr>
        <w:pStyle w:val="ListParagraph"/>
        <w:ind w:left="1440"/>
        <w:rPr>
          <w:rFonts w:cs="Arial"/>
          <w:b/>
          <w:sz w:val="24"/>
          <w:szCs w:val="24"/>
        </w:rPr>
      </w:pPr>
    </w:p>
    <w:p w14:paraId="0EC2849E" w14:textId="739226C8" w:rsidR="004922CC" w:rsidRDefault="004922CC" w:rsidP="00465A6A">
      <w:pPr>
        <w:pStyle w:val="ListParagraph"/>
        <w:numPr>
          <w:ilvl w:val="0"/>
          <w:numId w:val="3"/>
        </w:numPr>
        <w:ind w:left="630" w:hanging="630"/>
        <w:rPr>
          <w:rFonts w:cs="Arial"/>
          <w:b/>
          <w:sz w:val="24"/>
          <w:szCs w:val="24"/>
        </w:rPr>
      </w:pPr>
      <w:r w:rsidRPr="004922CC">
        <w:rPr>
          <w:rFonts w:cs="Arial"/>
          <w:b/>
          <w:sz w:val="24"/>
          <w:szCs w:val="24"/>
        </w:rPr>
        <w:t xml:space="preserve"> Discussion Items</w:t>
      </w:r>
    </w:p>
    <w:p w14:paraId="1E5FF7C0" w14:textId="782825A5" w:rsidR="00514C96" w:rsidRPr="00F4064B" w:rsidRDefault="004922CC" w:rsidP="00514C96">
      <w:pPr>
        <w:ind w:firstLine="720"/>
        <w:rPr>
          <w:rFonts w:cs="Arial"/>
          <w:bCs/>
          <w:sz w:val="24"/>
          <w:szCs w:val="24"/>
        </w:rPr>
      </w:pPr>
      <w:r w:rsidRPr="004922CC">
        <w:rPr>
          <w:rFonts w:cs="Arial"/>
          <w:b/>
          <w:sz w:val="24"/>
          <w:szCs w:val="24"/>
        </w:rPr>
        <w:t xml:space="preserve"> A. </w:t>
      </w:r>
      <w:r>
        <w:rPr>
          <w:rFonts w:cs="Arial"/>
          <w:b/>
          <w:sz w:val="24"/>
          <w:szCs w:val="24"/>
        </w:rPr>
        <w:tab/>
      </w:r>
      <w:r w:rsidRPr="004922CC">
        <w:rPr>
          <w:rFonts w:cs="Arial"/>
          <w:b/>
          <w:sz w:val="24"/>
          <w:szCs w:val="24"/>
        </w:rPr>
        <w:t>Stakeholder Engagement Exercise</w:t>
      </w:r>
      <w:r w:rsidR="00514C96">
        <w:rPr>
          <w:rFonts w:cs="Arial"/>
          <w:b/>
          <w:sz w:val="24"/>
          <w:szCs w:val="24"/>
        </w:rPr>
        <w:t xml:space="preserve">: </w:t>
      </w:r>
      <w:r w:rsidR="00514C96" w:rsidRPr="00F4064B">
        <w:rPr>
          <w:rFonts w:cs="Arial"/>
          <w:bCs/>
          <w:sz w:val="24"/>
          <w:szCs w:val="24"/>
        </w:rPr>
        <w:t xml:space="preserve">Principal Knight shared that the GO team plays a vital role in the decision-making that </w:t>
      </w:r>
      <w:proofErr w:type="gramStart"/>
      <w:r w:rsidR="00514C96" w:rsidRPr="00F4064B">
        <w:rPr>
          <w:rFonts w:cs="Arial"/>
          <w:bCs/>
          <w:sz w:val="24"/>
          <w:szCs w:val="24"/>
        </w:rPr>
        <w:t>impacts</w:t>
      </w:r>
      <w:proofErr w:type="gramEnd"/>
      <w:r w:rsidR="00514C96" w:rsidRPr="00F4064B">
        <w:rPr>
          <w:rFonts w:cs="Arial"/>
          <w:bCs/>
          <w:sz w:val="24"/>
          <w:szCs w:val="24"/>
        </w:rPr>
        <w:t xml:space="preserve"> our school's direction and prioritizes our overall success. Engagement ensures that the decisions we make reflect the real needs and voices of the people of our school. We are stronger when we bring others into the work, when we listen, learn, and co-create with families, students, staff, and community members.</w:t>
      </w:r>
    </w:p>
    <w:p w14:paraId="54267A85" w14:textId="2F377953" w:rsidR="00514C96" w:rsidRDefault="00514C96" w:rsidP="00F4064B">
      <w:pPr>
        <w:rPr>
          <w:rFonts w:cs="Arial"/>
          <w:bCs/>
          <w:sz w:val="24"/>
          <w:szCs w:val="24"/>
        </w:rPr>
      </w:pPr>
      <w:r w:rsidRPr="00F4064B">
        <w:rPr>
          <w:rFonts w:cs="Arial"/>
          <w:bCs/>
          <w:sz w:val="24"/>
          <w:szCs w:val="24"/>
        </w:rPr>
        <w:t>The GO team discussed ways to involve our school stakeholders</w:t>
      </w:r>
      <w:r w:rsidR="00F4064B">
        <w:rPr>
          <w:rFonts w:cs="Arial"/>
          <w:bCs/>
          <w:sz w:val="24"/>
          <w:szCs w:val="24"/>
        </w:rPr>
        <w:t>, including</w:t>
      </w:r>
      <w:r w:rsidRPr="00F4064B">
        <w:rPr>
          <w:rFonts w:cs="Arial"/>
          <w:bCs/>
          <w:sz w:val="24"/>
          <w:szCs w:val="24"/>
        </w:rPr>
        <w:t xml:space="preserve"> families, students, staff, and </w:t>
      </w:r>
      <w:r w:rsidR="00F4064B" w:rsidRPr="00F4064B">
        <w:rPr>
          <w:rFonts w:cs="Arial"/>
          <w:bCs/>
          <w:sz w:val="24"/>
          <w:szCs w:val="24"/>
        </w:rPr>
        <w:t xml:space="preserve">the </w:t>
      </w:r>
      <w:r w:rsidRPr="00F4064B">
        <w:rPr>
          <w:rFonts w:cs="Arial"/>
          <w:bCs/>
          <w:sz w:val="24"/>
          <w:szCs w:val="24"/>
        </w:rPr>
        <w:t>community.</w:t>
      </w:r>
    </w:p>
    <w:p w14:paraId="5E656230" w14:textId="77777777" w:rsidR="00465A6A" w:rsidRPr="00F4064B" w:rsidRDefault="00465A6A" w:rsidP="00F4064B">
      <w:pPr>
        <w:rPr>
          <w:rFonts w:cs="Arial"/>
          <w:bCs/>
          <w:sz w:val="24"/>
          <w:szCs w:val="24"/>
        </w:rPr>
      </w:pPr>
    </w:p>
    <w:p w14:paraId="05BA8C88" w14:textId="5B8EED39" w:rsidR="004922CC" w:rsidRDefault="004922CC" w:rsidP="00465A6A">
      <w:pPr>
        <w:pStyle w:val="ListParagraph"/>
        <w:numPr>
          <w:ilvl w:val="0"/>
          <w:numId w:val="3"/>
        </w:numPr>
        <w:ind w:left="630" w:hanging="630"/>
        <w:rPr>
          <w:rFonts w:cs="Arial"/>
          <w:b/>
          <w:sz w:val="24"/>
          <w:szCs w:val="24"/>
        </w:rPr>
      </w:pPr>
      <w:r w:rsidRPr="004922CC">
        <w:rPr>
          <w:rFonts w:cs="Arial"/>
          <w:b/>
          <w:sz w:val="24"/>
          <w:szCs w:val="24"/>
        </w:rPr>
        <w:t xml:space="preserve">Information Items </w:t>
      </w:r>
    </w:p>
    <w:p w14:paraId="54E86357" w14:textId="28AB090B" w:rsidR="008C7437" w:rsidRPr="00A10116" w:rsidRDefault="004922CC" w:rsidP="00465A6A">
      <w:pPr>
        <w:ind w:left="1440" w:hanging="720"/>
        <w:rPr>
          <w:rFonts w:cs="Arial"/>
          <w:bCs/>
          <w:sz w:val="24"/>
          <w:szCs w:val="24"/>
        </w:rPr>
      </w:pPr>
      <w:r w:rsidRPr="004922CC">
        <w:rPr>
          <w:rFonts w:cs="Arial"/>
          <w:b/>
          <w:sz w:val="24"/>
          <w:szCs w:val="24"/>
        </w:rPr>
        <w:t xml:space="preserve">A. </w:t>
      </w:r>
      <w:r>
        <w:rPr>
          <w:rFonts w:cs="Arial"/>
          <w:b/>
          <w:sz w:val="24"/>
          <w:szCs w:val="24"/>
        </w:rPr>
        <w:tab/>
      </w:r>
      <w:r w:rsidRPr="004922CC">
        <w:rPr>
          <w:rFonts w:cs="Arial"/>
          <w:b/>
          <w:sz w:val="24"/>
          <w:szCs w:val="24"/>
        </w:rPr>
        <w:t>Principal’s Update</w:t>
      </w:r>
      <w:r w:rsidR="008C7437">
        <w:rPr>
          <w:rFonts w:cs="Arial"/>
          <w:b/>
          <w:sz w:val="24"/>
          <w:szCs w:val="24"/>
        </w:rPr>
        <w:t xml:space="preserve">: </w:t>
      </w:r>
      <w:r w:rsidR="008C7437" w:rsidRPr="00A10116">
        <w:rPr>
          <w:rFonts w:cs="Arial"/>
          <w:bCs/>
          <w:sz w:val="24"/>
          <w:szCs w:val="24"/>
        </w:rPr>
        <w:t xml:space="preserve">Attendance and Enrollment - On August 7th, we had 57 students under enrollment projections, excluding Pre-K.  The funding count days, where we decide if a school's going to lose or gain staff, are based on kindergarten through fifth-grade enrollment. Our </w:t>
      </w:r>
      <w:proofErr w:type="gramStart"/>
      <w:r w:rsidR="008C7437" w:rsidRPr="00A10116">
        <w:rPr>
          <w:rFonts w:cs="Arial"/>
          <w:bCs/>
          <w:sz w:val="24"/>
          <w:szCs w:val="24"/>
        </w:rPr>
        <w:t>projection</w:t>
      </w:r>
      <w:proofErr w:type="gramEnd"/>
      <w:r w:rsidR="008C7437" w:rsidRPr="00A10116">
        <w:rPr>
          <w:rFonts w:cs="Arial"/>
          <w:bCs/>
          <w:sz w:val="24"/>
          <w:szCs w:val="24"/>
        </w:rPr>
        <w:t xml:space="preserve"> was to have 411 students for the 25-26 school year. Currently, we are 27 under enrollment with Pre-K. Without the enrollment numbers of Pre-K added to our overall enrollment, we are 57 students under enrollment. </w:t>
      </w:r>
      <w:r w:rsidR="00465A6A">
        <w:rPr>
          <w:rFonts w:cs="Arial"/>
          <w:bCs/>
          <w:sz w:val="24"/>
          <w:szCs w:val="24"/>
        </w:rPr>
        <w:t xml:space="preserve"> </w:t>
      </w:r>
      <w:r w:rsidR="008C7437" w:rsidRPr="00A10116">
        <w:rPr>
          <w:rFonts w:cs="Arial"/>
          <w:bCs/>
          <w:sz w:val="24"/>
          <w:szCs w:val="24"/>
        </w:rPr>
        <w:t xml:space="preserve">That number </w:t>
      </w:r>
      <w:r w:rsidR="00A10116" w:rsidRPr="00A10116">
        <w:rPr>
          <w:rFonts w:cs="Arial"/>
          <w:bCs/>
          <w:sz w:val="24"/>
          <w:szCs w:val="24"/>
        </w:rPr>
        <w:t>shrinks</w:t>
      </w:r>
      <w:r w:rsidR="008C7437" w:rsidRPr="00A10116">
        <w:rPr>
          <w:rFonts w:cs="Arial"/>
          <w:bCs/>
          <w:sz w:val="24"/>
          <w:szCs w:val="24"/>
        </w:rPr>
        <w:t xml:space="preserve"> each week,</w:t>
      </w:r>
      <w:r w:rsidR="00A10116" w:rsidRPr="00A10116">
        <w:rPr>
          <w:rFonts w:cs="Arial"/>
          <w:bCs/>
          <w:sz w:val="24"/>
          <w:szCs w:val="24"/>
        </w:rPr>
        <w:t xml:space="preserve"> as counted as of </w:t>
      </w:r>
      <w:r w:rsidR="008C7437" w:rsidRPr="00A10116">
        <w:rPr>
          <w:rFonts w:cs="Arial"/>
          <w:bCs/>
          <w:sz w:val="24"/>
          <w:szCs w:val="24"/>
        </w:rPr>
        <w:t>the 14th, it went</w:t>
      </w:r>
      <w:r w:rsidR="00A10116" w:rsidRPr="00A10116">
        <w:rPr>
          <w:rFonts w:cs="Arial"/>
          <w:bCs/>
          <w:sz w:val="24"/>
          <w:szCs w:val="24"/>
        </w:rPr>
        <w:t xml:space="preserve"> </w:t>
      </w:r>
      <w:r w:rsidR="008C7437" w:rsidRPr="00A10116">
        <w:rPr>
          <w:rFonts w:cs="Arial"/>
          <w:bCs/>
          <w:sz w:val="24"/>
          <w:szCs w:val="24"/>
        </w:rPr>
        <w:t>from 57 to 38</w:t>
      </w:r>
      <w:r w:rsidR="00A10116" w:rsidRPr="00A10116">
        <w:rPr>
          <w:rFonts w:cs="Arial"/>
          <w:bCs/>
          <w:sz w:val="24"/>
          <w:szCs w:val="24"/>
        </w:rPr>
        <w:t xml:space="preserve">.  The </w:t>
      </w:r>
      <w:r w:rsidR="008C7437" w:rsidRPr="00A10116">
        <w:rPr>
          <w:rFonts w:cs="Arial"/>
          <w:bCs/>
          <w:sz w:val="24"/>
          <w:szCs w:val="24"/>
        </w:rPr>
        <w:t>4th grade is</w:t>
      </w:r>
      <w:r w:rsidR="00A10116" w:rsidRPr="00A10116">
        <w:rPr>
          <w:rFonts w:cs="Arial"/>
          <w:bCs/>
          <w:sz w:val="24"/>
          <w:szCs w:val="24"/>
        </w:rPr>
        <w:t xml:space="preserve"> </w:t>
      </w:r>
      <w:r w:rsidR="008C7437" w:rsidRPr="00A10116">
        <w:rPr>
          <w:rFonts w:cs="Arial"/>
          <w:bCs/>
          <w:sz w:val="24"/>
          <w:szCs w:val="24"/>
        </w:rPr>
        <w:t xml:space="preserve">over </w:t>
      </w:r>
      <w:r w:rsidR="00A10116" w:rsidRPr="00A10116">
        <w:rPr>
          <w:rFonts w:cs="Arial"/>
          <w:bCs/>
          <w:sz w:val="24"/>
          <w:szCs w:val="24"/>
        </w:rPr>
        <w:t xml:space="preserve">its </w:t>
      </w:r>
      <w:r w:rsidR="008C7437" w:rsidRPr="00A10116">
        <w:rPr>
          <w:rFonts w:cs="Arial"/>
          <w:bCs/>
          <w:sz w:val="24"/>
          <w:szCs w:val="24"/>
        </w:rPr>
        <w:t>project</w:t>
      </w:r>
      <w:r w:rsidR="00A10116" w:rsidRPr="00A10116">
        <w:rPr>
          <w:rFonts w:cs="Arial"/>
          <w:bCs/>
          <w:sz w:val="24"/>
          <w:szCs w:val="24"/>
        </w:rPr>
        <w:t>ed count</w:t>
      </w:r>
      <w:r w:rsidR="008C7437" w:rsidRPr="00A10116">
        <w:rPr>
          <w:rFonts w:cs="Arial"/>
          <w:bCs/>
          <w:sz w:val="24"/>
          <w:szCs w:val="24"/>
        </w:rPr>
        <w:t>.</w:t>
      </w:r>
      <w:r w:rsidR="00A10116" w:rsidRPr="00A10116">
        <w:rPr>
          <w:rFonts w:cs="Arial"/>
          <w:bCs/>
          <w:sz w:val="24"/>
          <w:szCs w:val="24"/>
        </w:rPr>
        <w:t xml:space="preserve"> </w:t>
      </w:r>
      <w:r w:rsidR="008C7437" w:rsidRPr="00A10116">
        <w:rPr>
          <w:rFonts w:cs="Arial"/>
          <w:bCs/>
          <w:sz w:val="24"/>
          <w:szCs w:val="24"/>
        </w:rPr>
        <w:t xml:space="preserve">Our kindergarten is under </w:t>
      </w:r>
      <w:r w:rsidR="00A10116" w:rsidRPr="00A10116">
        <w:rPr>
          <w:rFonts w:cs="Arial"/>
          <w:bCs/>
          <w:sz w:val="24"/>
          <w:szCs w:val="24"/>
        </w:rPr>
        <w:t>its projected enrollment</w:t>
      </w:r>
      <w:r w:rsidR="008C7437" w:rsidRPr="00A10116">
        <w:rPr>
          <w:rFonts w:cs="Arial"/>
          <w:bCs/>
          <w:sz w:val="24"/>
          <w:szCs w:val="24"/>
        </w:rPr>
        <w:t xml:space="preserve">. </w:t>
      </w:r>
      <w:r w:rsidR="00A10116" w:rsidRPr="00A10116">
        <w:rPr>
          <w:rFonts w:cs="Arial"/>
          <w:bCs/>
          <w:sz w:val="24"/>
          <w:szCs w:val="24"/>
        </w:rPr>
        <w:t>We are enrolling new</w:t>
      </w:r>
      <w:r w:rsidR="008C7437" w:rsidRPr="00A10116">
        <w:rPr>
          <w:rFonts w:cs="Arial"/>
          <w:bCs/>
          <w:sz w:val="24"/>
          <w:szCs w:val="24"/>
        </w:rPr>
        <w:t xml:space="preserve"> students</w:t>
      </w:r>
      <w:r w:rsidR="00A10116" w:rsidRPr="00A10116">
        <w:rPr>
          <w:rFonts w:cs="Arial"/>
          <w:bCs/>
          <w:sz w:val="24"/>
          <w:szCs w:val="24"/>
        </w:rPr>
        <w:t xml:space="preserve"> e</w:t>
      </w:r>
      <w:r w:rsidR="008C7437" w:rsidRPr="00A10116">
        <w:rPr>
          <w:rFonts w:cs="Arial"/>
          <w:bCs/>
          <w:sz w:val="24"/>
          <w:szCs w:val="24"/>
        </w:rPr>
        <w:t>very day.</w:t>
      </w:r>
      <w:r w:rsidR="00A10116" w:rsidRPr="00A10116">
        <w:rPr>
          <w:rFonts w:cs="Arial"/>
          <w:bCs/>
          <w:sz w:val="24"/>
          <w:szCs w:val="24"/>
        </w:rPr>
        <w:t xml:space="preserve"> O</w:t>
      </w:r>
      <w:r w:rsidR="008C7437" w:rsidRPr="00A10116">
        <w:rPr>
          <w:rFonts w:cs="Arial"/>
          <w:bCs/>
          <w:sz w:val="24"/>
          <w:szCs w:val="24"/>
        </w:rPr>
        <w:t>ur cluster</w:t>
      </w:r>
      <w:r w:rsidR="00A10116" w:rsidRPr="00A10116">
        <w:rPr>
          <w:rFonts w:cs="Arial"/>
          <w:bCs/>
          <w:sz w:val="24"/>
          <w:szCs w:val="24"/>
        </w:rPr>
        <w:t xml:space="preserve"> has t</w:t>
      </w:r>
      <w:r w:rsidR="008C7437" w:rsidRPr="00A10116">
        <w:rPr>
          <w:rFonts w:cs="Arial"/>
          <w:bCs/>
          <w:sz w:val="24"/>
          <w:szCs w:val="24"/>
        </w:rPr>
        <w:t xml:space="preserve">wo of </w:t>
      </w:r>
      <w:r w:rsidR="00A10116" w:rsidRPr="00A10116">
        <w:rPr>
          <w:rFonts w:cs="Arial"/>
          <w:bCs/>
          <w:sz w:val="24"/>
          <w:szCs w:val="24"/>
        </w:rPr>
        <w:t xml:space="preserve">its </w:t>
      </w:r>
      <w:r w:rsidR="008C7437" w:rsidRPr="00A10116">
        <w:rPr>
          <w:rFonts w:cs="Arial"/>
          <w:bCs/>
          <w:sz w:val="24"/>
          <w:szCs w:val="24"/>
        </w:rPr>
        <w:t xml:space="preserve">five elementary schools under </w:t>
      </w:r>
      <w:r w:rsidR="00A10116" w:rsidRPr="00A10116">
        <w:rPr>
          <w:rFonts w:cs="Arial"/>
          <w:bCs/>
          <w:sz w:val="24"/>
          <w:szCs w:val="24"/>
        </w:rPr>
        <w:t>its</w:t>
      </w:r>
      <w:r w:rsidR="008C7437" w:rsidRPr="00A10116">
        <w:rPr>
          <w:rFonts w:cs="Arial"/>
          <w:bCs/>
          <w:sz w:val="24"/>
          <w:szCs w:val="24"/>
        </w:rPr>
        <w:t xml:space="preserve"> projections.</w:t>
      </w:r>
      <w:r w:rsidR="00A10116" w:rsidRPr="00A10116">
        <w:rPr>
          <w:rFonts w:cs="Arial"/>
          <w:bCs/>
          <w:sz w:val="24"/>
          <w:szCs w:val="24"/>
        </w:rPr>
        <w:t xml:space="preserve"> All schools see an uptick in enrollment during September and January. </w:t>
      </w:r>
      <w:r w:rsidR="00A10116">
        <w:rPr>
          <w:rFonts w:cs="Arial"/>
          <w:bCs/>
          <w:sz w:val="24"/>
          <w:szCs w:val="24"/>
        </w:rPr>
        <w:t>The expectation is that Hope-Hill will meet its projected enrollment of 411 students for the 25-26 school year. W</w:t>
      </w:r>
      <w:r w:rsidR="00A10116" w:rsidRPr="00A10116">
        <w:rPr>
          <w:rFonts w:cs="Arial"/>
          <w:bCs/>
          <w:sz w:val="24"/>
          <w:szCs w:val="24"/>
        </w:rPr>
        <w:t>e have a reserve of $105,000</w:t>
      </w:r>
      <w:r w:rsidR="00DB3E1B">
        <w:rPr>
          <w:rFonts w:cs="Arial"/>
          <w:bCs/>
          <w:sz w:val="24"/>
          <w:szCs w:val="24"/>
        </w:rPr>
        <w:t xml:space="preserve"> to maintain current staffing needs</w:t>
      </w:r>
      <w:r w:rsidR="00A10116" w:rsidRPr="00A10116">
        <w:rPr>
          <w:rFonts w:cs="Arial"/>
          <w:bCs/>
          <w:sz w:val="24"/>
          <w:szCs w:val="24"/>
        </w:rPr>
        <w:t>.</w:t>
      </w:r>
    </w:p>
    <w:p w14:paraId="48FA6E29" w14:textId="050A62D2" w:rsidR="00780C33" w:rsidRPr="00E92FAC" w:rsidRDefault="00780C33" w:rsidP="00465A6A">
      <w:pPr>
        <w:ind w:left="1440"/>
        <w:rPr>
          <w:rFonts w:cs="Arial"/>
          <w:bCs/>
          <w:sz w:val="24"/>
          <w:szCs w:val="24"/>
        </w:rPr>
      </w:pPr>
      <w:r w:rsidRPr="00E92FAC">
        <w:rPr>
          <w:rFonts w:cs="Arial"/>
          <w:bCs/>
          <w:sz w:val="24"/>
          <w:szCs w:val="24"/>
        </w:rPr>
        <w:t xml:space="preserve">Atlanta Public Schools' long-term facilities </w:t>
      </w:r>
      <w:proofErr w:type="gramStart"/>
      <w:r w:rsidRPr="00E92FAC">
        <w:rPr>
          <w:rFonts w:cs="Arial"/>
          <w:bCs/>
          <w:sz w:val="24"/>
          <w:szCs w:val="24"/>
        </w:rPr>
        <w:t>plans</w:t>
      </w:r>
      <w:proofErr w:type="gramEnd"/>
      <w:r w:rsidRPr="00E92FAC">
        <w:rPr>
          <w:rFonts w:cs="Arial"/>
          <w:bCs/>
          <w:sz w:val="24"/>
          <w:szCs w:val="24"/>
        </w:rPr>
        <w:t xml:space="preserve"> </w:t>
      </w:r>
      <w:r w:rsidR="00BB780C" w:rsidRPr="00E92FAC">
        <w:rPr>
          <w:rFonts w:cs="Arial"/>
          <w:bCs/>
          <w:sz w:val="24"/>
          <w:szCs w:val="24"/>
        </w:rPr>
        <w:t xml:space="preserve">address the optimal size for schools, capacity, and </w:t>
      </w:r>
      <w:r w:rsidRPr="00E92FAC">
        <w:rPr>
          <w:rFonts w:cs="Arial"/>
          <w:bCs/>
          <w:sz w:val="24"/>
          <w:szCs w:val="24"/>
        </w:rPr>
        <w:t xml:space="preserve">current facility usage. Information will be posted on our school website about the APS4-2040, including questions,  answers, and </w:t>
      </w:r>
      <w:r w:rsidRPr="00E92FAC">
        <w:rPr>
          <w:rFonts w:cs="Arial"/>
          <w:bCs/>
          <w:sz w:val="24"/>
          <w:szCs w:val="24"/>
        </w:rPr>
        <w:lastRenderedPageBreak/>
        <w:t xml:space="preserve">meetings that are going to occur. Our superintendent came into his role with a $100 million deficit. We have several facilities that are under-enrolled.   Atlanta Public Schools </w:t>
      </w:r>
      <w:proofErr w:type="gramStart"/>
      <w:r w:rsidRPr="00E92FAC">
        <w:rPr>
          <w:rFonts w:cs="Arial"/>
          <w:bCs/>
          <w:sz w:val="24"/>
          <w:szCs w:val="24"/>
        </w:rPr>
        <w:t>is</w:t>
      </w:r>
      <w:proofErr w:type="gramEnd"/>
      <w:r w:rsidRPr="00E92FAC">
        <w:rPr>
          <w:rFonts w:cs="Arial"/>
          <w:bCs/>
          <w:sz w:val="24"/>
          <w:szCs w:val="24"/>
        </w:rPr>
        <w:t xml:space="preserve"> balancing the difference of paying for the difference between what the state funds versus what schools are operating under. Um, so APS has been fronting that difference. The district has been doing this for several years. We have had several school closures, at least 5 closed over the past decade.</w:t>
      </w:r>
      <w:r w:rsidR="00BB780C" w:rsidRPr="00E92FAC">
        <w:rPr>
          <w:rFonts w:cs="Arial"/>
          <w:bCs/>
          <w:sz w:val="24"/>
          <w:szCs w:val="24"/>
        </w:rPr>
        <w:t xml:space="preserve"> There have been </w:t>
      </w:r>
      <w:r w:rsidRPr="00E92FAC">
        <w:rPr>
          <w:rFonts w:cs="Arial"/>
          <w:bCs/>
          <w:sz w:val="24"/>
          <w:szCs w:val="24"/>
        </w:rPr>
        <w:t>some new schools that have been created</w:t>
      </w:r>
      <w:r w:rsidR="00BB780C" w:rsidRPr="00E92FAC">
        <w:rPr>
          <w:rFonts w:cs="Arial"/>
          <w:bCs/>
          <w:sz w:val="24"/>
          <w:szCs w:val="24"/>
        </w:rPr>
        <w:t xml:space="preserve"> for</w:t>
      </w:r>
      <w:r w:rsidRPr="00E92FAC">
        <w:rPr>
          <w:rFonts w:cs="Arial"/>
          <w:bCs/>
          <w:sz w:val="24"/>
          <w:szCs w:val="24"/>
        </w:rPr>
        <w:t xml:space="preserve"> the Midtown cluster</w:t>
      </w:r>
      <w:r w:rsidR="00BB780C" w:rsidRPr="00E92FAC">
        <w:rPr>
          <w:rFonts w:cs="Arial"/>
          <w:bCs/>
          <w:sz w:val="24"/>
          <w:szCs w:val="24"/>
        </w:rPr>
        <w:t xml:space="preserve"> and </w:t>
      </w:r>
      <w:r w:rsidRPr="00E92FAC">
        <w:rPr>
          <w:rFonts w:cs="Arial"/>
          <w:bCs/>
          <w:sz w:val="24"/>
          <w:szCs w:val="24"/>
        </w:rPr>
        <w:t>Virginia Highlands.</w:t>
      </w:r>
      <w:r w:rsidR="00BB780C" w:rsidRPr="00E92FAC">
        <w:rPr>
          <w:rFonts w:cs="Arial"/>
          <w:bCs/>
          <w:sz w:val="24"/>
          <w:szCs w:val="24"/>
        </w:rPr>
        <w:t xml:space="preserve"> The school board has made a directive to provide </w:t>
      </w:r>
      <w:r w:rsidRPr="00E92FAC">
        <w:rPr>
          <w:rFonts w:cs="Arial"/>
          <w:bCs/>
          <w:sz w:val="24"/>
          <w:szCs w:val="24"/>
        </w:rPr>
        <w:t>a 15-year timeline</w:t>
      </w:r>
      <w:r w:rsidR="00BB780C" w:rsidRPr="00E92FAC">
        <w:rPr>
          <w:rFonts w:cs="Arial"/>
          <w:bCs/>
          <w:sz w:val="24"/>
          <w:szCs w:val="24"/>
        </w:rPr>
        <w:t xml:space="preserve"> to </w:t>
      </w:r>
      <w:r w:rsidRPr="00E92FAC">
        <w:rPr>
          <w:rFonts w:cs="Arial"/>
          <w:bCs/>
          <w:sz w:val="24"/>
          <w:szCs w:val="24"/>
        </w:rPr>
        <w:t>ensure that we have schools that are operating to the fullest capacity</w:t>
      </w:r>
      <w:r w:rsidR="00BB780C" w:rsidRPr="00E92FAC">
        <w:rPr>
          <w:rFonts w:cs="Arial"/>
          <w:bCs/>
          <w:sz w:val="24"/>
          <w:szCs w:val="24"/>
        </w:rPr>
        <w:t>, o</w:t>
      </w:r>
      <w:r w:rsidRPr="00E92FAC">
        <w:rPr>
          <w:rFonts w:cs="Arial"/>
          <w:bCs/>
          <w:sz w:val="24"/>
          <w:szCs w:val="24"/>
        </w:rPr>
        <w:t>ffering as many services to our community as possible</w:t>
      </w:r>
      <w:r w:rsidR="00BB780C" w:rsidRPr="00E92FAC">
        <w:rPr>
          <w:rFonts w:cs="Arial"/>
          <w:bCs/>
          <w:sz w:val="24"/>
          <w:szCs w:val="24"/>
        </w:rPr>
        <w:t xml:space="preserve">, and </w:t>
      </w:r>
      <w:r w:rsidRPr="00E92FAC">
        <w:rPr>
          <w:rFonts w:cs="Arial"/>
          <w:bCs/>
          <w:sz w:val="24"/>
          <w:szCs w:val="24"/>
        </w:rPr>
        <w:t xml:space="preserve">taking into consideration the historic factors </w:t>
      </w:r>
      <w:r w:rsidR="00BB780C" w:rsidRPr="00E92FAC">
        <w:rPr>
          <w:rFonts w:cs="Arial"/>
          <w:bCs/>
          <w:sz w:val="24"/>
          <w:szCs w:val="24"/>
        </w:rPr>
        <w:t>and</w:t>
      </w:r>
      <w:r w:rsidRPr="00E92FAC">
        <w:rPr>
          <w:rFonts w:cs="Arial"/>
          <w:bCs/>
          <w:sz w:val="24"/>
          <w:szCs w:val="24"/>
        </w:rPr>
        <w:t xml:space="preserve"> services that are needed, like early learning centers or an art school.</w:t>
      </w:r>
    </w:p>
    <w:p w14:paraId="1E30CA6E" w14:textId="117B8B3B" w:rsidR="00780C33" w:rsidRPr="00E92FAC" w:rsidRDefault="00780C33" w:rsidP="00465A6A">
      <w:pPr>
        <w:ind w:left="1440"/>
        <w:rPr>
          <w:rFonts w:cs="Arial"/>
          <w:bCs/>
          <w:sz w:val="24"/>
          <w:szCs w:val="24"/>
        </w:rPr>
      </w:pPr>
      <w:r w:rsidRPr="00E92FAC">
        <w:rPr>
          <w:rFonts w:cs="Arial"/>
          <w:bCs/>
          <w:sz w:val="24"/>
          <w:szCs w:val="24"/>
        </w:rPr>
        <w:t>APS</w:t>
      </w:r>
      <w:r w:rsidR="00BB780C" w:rsidRPr="00E92FAC">
        <w:rPr>
          <w:rFonts w:cs="Arial"/>
          <w:bCs/>
          <w:sz w:val="24"/>
          <w:szCs w:val="24"/>
        </w:rPr>
        <w:t xml:space="preserve"> has a </w:t>
      </w:r>
      <w:r w:rsidRPr="00E92FAC">
        <w:rPr>
          <w:rFonts w:cs="Arial"/>
          <w:bCs/>
          <w:sz w:val="24"/>
          <w:szCs w:val="24"/>
        </w:rPr>
        <w:t>personal electronic device policy</w:t>
      </w:r>
      <w:r w:rsidR="00BB780C" w:rsidRPr="00E92FAC">
        <w:rPr>
          <w:rFonts w:cs="Arial"/>
          <w:bCs/>
          <w:sz w:val="24"/>
          <w:szCs w:val="24"/>
        </w:rPr>
        <w:t xml:space="preserve"> aligned with the state of Georgia regarding </w:t>
      </w:r>
      <w:r w:rsidRPr="00E92FAC">
        <w:rPr>
          <w:rFonts w:cs="Arial"/>
          <w:bCs/>
          <w:sz w:val="24"/>
          <w:szCs w:val="24"/>
        </w:rPr>
        <w:t>our usage of personal devices. T</w:t>
      </w:r>
      <w:r w:rsidR="00BB780C" w:rsidRPr="00E92FAC">
        <w:rPr>
          <w:rFonts w:cs="Arial"/>
          <w:bCs/>
          <w:sz w:val="24"/>
          <w:szCs w:val="24"/>
        </w:rPr>
        <w:t xml:space="preserve">his policy will </w:t>
      </w:r>
      <w:r w:rsidRPr="00E92FAC">
        <w:rPr>
          <w:rFonts w:cs="Arial"/>
          <w:bCs/>
          <w:sz w:val="24"/>
          <w:szCs w:val="24"/>
        </w:rPr>
        <w:t xml:space="preserve">be implemented fully </w:t>
      </w:r>
      <w:r w:rsidR="00BB780C" w:rsidRPr="00E92FAC">
        <w:rPr>
          <w:rFonts w:cs="Arial"/>
          <w:bCs/>
          <w:sz w:val="24"/>
          <w:szCs w:val="24"/>
        </w:rPr>
        <w:t xml:space="preserve">in </w:t>
      </w:r>
      <w:r w:rsidRPr="00E92FAC">
        <w:rPr>
          <w:rFonts w:cs="Arial"/>
          <w:bCs/>
          <w:sz w:val="24"/>
          <w:szCs w:val="24"/>
        </w:rPr>
        <w:t>the next school year.</w:t>
      </w:r>
      <w:r w:rsidR="00BB780C" w:rsidRPr="00E92FAC">
        <w:rPr>
          <w:rFonts w:cs="Arial"/>
          <w:bCs/>
          <w:sz w:val="24"/>
          <w:szCs w:val="24"/>
        </w:rPr>
        <w:t xml:space="preserve"> </w:t>
      </w:r>
      <w:r w:rsidRPr="00E92FAC">
        <w:rPr>
          <w:rFonts w:cs="Arial"/>
          <w:bCs/>
          <w:sz w:val="24"/>
          <w:szCs w:val="24"/>
        </w:rPr>
        <w:t xml:space="preserve">Atlanta Public Schools </w:t>
      </w:r>
      <w:r w:rsidR="00BB780C" w:rsidRPr="00E92FAC">
        <w:rPr>
          <w:rFonts w:cs="Arial"/>
          <w:bCs/>
          <w:sz w:val="24"/>
          <w:szCs w:val="24"/>
        </w:rPr>
        <w:t xml:space="preserve">is currently implementing </w:t>
      </w:r>
      <w:r w:rsidRPr="00E92FAC">
        <w:rPr>
          <w:rFonts w:cs="Arial"/>
          <w:bCs/>
          <w:sz w:val="24"/>
          <w:szCs w:val="24"/>
        </w:rPr>
        <w:t>a soft launch of this</w:t>
      </w:r>
      <w:r w:rsidR="00BB780C" w:rsidRPr="00E92FAC">
        <w:rPr>
          <w:rFonts w:cs="Arial"/>
          <w:bCs/>
          <w:sz w:val="24"/>
          <w:szCs w:val="24"/>
        </w:rPr>
        <w:t xml:space="preserve"> policy for grades K-12</w:t>
      </w:r>
      <w:r w:rsidRPr="00E92FAC">
        <w:rPr>
          <w:rFonts w:cs="Arial"/>
          <w:bCs/>
          <w:sz w:val="24"/>
          <w:szCs w:val="24"/>
        </w:rPr>
        <w:t xml:space="preserve">. </w:t>
      </w:r>
      <w:r w:rsidR="00BB780C" w:rsidRPr="00E92FAC">
        <w:rPr>
          <w:rFonts w:cs="Arial"/>
          <w:bCs/>
          <w:sz w:val="24"/>
          <w:szCs w:val="24"/>
        </w:rPr>
        <w:t>Hope-Hill has a</w:t>
      </w:r>
      <w:r w:rsidRPr="00E92FAC">
        <w:rPr>
          <w:rFonts w:cs="Arial"/>
          <w:bCs/>
          <w:sz w:val="24"/>
          <w:szCs w:val="24"/>
        </w:rPr>
        <w:t xml:space="preserve"> personal electronic device policy.</w:t>
      </w:r>
      <w:r w:rsidR="00BB780C" w:rsidRPr="00E92FAC">
        <w:rPr>
          <w:rFonts w:cs="Arial"/>
          <w:bCs/>
          <w:sz w:val="24"/>
          <w:szCs w:val="24"/>
        </w:rPr>
        <w:t xml:space="preserve"> T</w:t>
      </w:r>
      <w:r w:rsidRPr="00E92FAC">
        <w:rPr>
          <w:rFonts w:cs="Arial"/>
          <w:bCs/>
          <w:sz w:val="24"/>
          <w:szCs w:val="24"/>
        </w:rPr>
        <w:t>his school year, we'll ask students to keep their phones up and away during the school day.</w:t>
      </w:r>
      <w:r w:rsidR="00BB780C" w:rsidRPr="00E92FAC">
        <w:rPr>
          <w:rFonts w:cs="Arial"/>
          <w:bCs/>
          <w:sz w:val="24"/>
          <w:szCs w:val="24"/>
        </w:rPr>
        <w:t xml:space="preserve"> This </w:t>
      </w:r>
      <w:r w:rsidRPr="00E92FAC">
        <w:rPr>
          <w:rFonts w:cs="Arial"/>
          <w:bCs/>
          <w:sz w:val="24"/>
          <w:szCs w:val="24"/>
        </w:rPr>
        <w:t>is a long-standing board policy designed to support a focused and distraction-free learning environment for everyone.</w:t>
      </w:r>
    </w:p>
    <w:p w14:paraId="28D26040" w14:textId="2BC95E97" w:rsidR="00780C33" w:rsidRPr="00E92FAC" w:rsidRDefault="0081215C" w:rsidP="00465A6A">
      <w:pPr>
        <w:ind w:left="1440"/>
        <w:rPr>
          <w:rFonts w:cs="Arial"/>
          <w:bCs/>
          <w:sz w:val="24"/>
          <w:szCs w:val="24"/>
        </w:rPr>
      </w:pPr>
      <w:r w:rsidRPr="00E92FAC">
        <w:rPr>
          <w:rFonts w:cs="Arial"/>
          <w:bCs/>
          <w:sz w:val="24"/>
          <w:szCs w:val="24"/>
        </w:rPr>
        <w:t xml:space="preserve">For the </w:t>
      </w:r>
      <w:r w:rsidR="00780C33" w:rsidRPr="00E92FAC">
        <w:rPr>
          <w:rFonts w:cs="Arial"/>
          <w:bCs/>
          <w:sz w:val="24"/>
          <w:szCs w:val="24"/>
        </w:rPr>
        <w:t xml:space="preserve">next school year, in line with the new state law, this will be expanded to smartwatches, tablets, </w:t>
      </w:r>
      <w:r w:rsidRPr="00E92FAC">
        <w:rPr>
          <w:rFonts w:cs="Arial"/>
          <w:bCs/>
          <w:sz w:val="24"/>
          <w:szCs w:val="24"/>
        </w:rPr>
        <w:t xml:space="preserve">glasses, </w:t>
      </w:r>
      <w:r w:rsidR="00780C33" w:rsidRPr="00E92FAC">
        <w:rPr>
          <w:rFonts w:cs="Arial"/>
          <w:bCs/>
          <w:sz w:val="24"/>
          <w:szCs w:val="24"/>
        </w:rPr>
        <w:t>and headphones.</w:t>
      </w:r>
      <w:r w:rsidRPr="00E92FAC">
        <w:rPr>
          <w:rFonts w:cs="Arial"/>
          <w:bCs/>
          <w:sz w:val="24"/>
          <w:szCs w:val="24"/>
        </w:rPr>
        <w:t xml:space="preserve"> The board policy was presented to Go Team members and the public.  </w:t>
      </w:r>
    </w:p>
    <w:p w14:paraId="5AE2BD6C" w14:textId="43BE4118" w:rsidR="00780C33" w:rsidRPr="00E92FAC" w:rsidRDefault="0081215C" w:rsidP="00465A6A">
      <w:pPr>
        <w:ind w:left="1440"/>
        <w:rPr>
          <w:rFonts w:cs="Arial"/>
          <w:bCs/>
          <w:sz w:val="24"/>
          <w:szCs w:val="24"/>
        </w:rPr>
      </w:pPr>
      <w:r w:rsidRPr="00E92FAC">
        <w:rPr>
          <w:rFonts w:cs="Arial"/>
          <w:bCs/>
          <w:sz w:val="24"/>
          <w:szCs w:val="24"/>
        </w:rPr>
        <w:t>T</w:t>
      </w:r>
      <w:r w:rsidR="00780C33" w:rsidRPr="00E92FAC">
        <w:rPr>
          <w:rFonts w:cs="Arial"/>
          <w:bCs/>
          <w:sz w:val="24"/>
          <w:szCs w:val="24"/>
        </w:rPr>
        <w:t xml:space="preserve">he original adapted date was 2000, and then </w:t>
      </w:r>
      <w:r w:rsidRPr="00E92FAC">
        <w:rPr>
          <w:rFonts w:cs="Arial"/>
          <w:bCs/>
          <w:sz w:val="24"/>
          <w:szCs w:val="24"/>
        </w:rPr>
        <w:t>it was</w:t>
      </w:r>
      <w:r w:rsidR="00780C33" w:rsidRPr="00E92FAC">
        <w:rPr>
          <w:rFonts w:cs="Arial"/>
          <w:bCs/>
          <w:sz w:val="24"/>
          <w:szCs w:val="24"/>
        </w:rPr>
        <w:t xml:space="preserve"> modified in 2019.</w:t>
      </w:r>
      <w:r w:rsidRPr="00E92FAC">
        <w:rPr>
          <w:rFonts w:cs="Arial"/>
          <w:bCs/>
          <w:sz w:val="24"/>
          <w:szCs w:val="24"/>
        </w:rPr>
        <w:t xml:space="preserve"> The only changes made are the addition of smartwatches. There is a </w:t>
      </w:r>
      <w:r w:rsidR="00780C33" w:rsidRPr="00E92FAC">
        <w:rPr>
          <w:rFonts w:cs="Arial"/>
          <w:bCs/>
          <w:sz w:val="24"/>
          <w:szCs w:val="24"/>
        </w:rPr>
        <w:t>cluster-wide plan</w:t>
      </w:r>
      <w:r w:rsidRPr="00E92FAC">
        <w:rPr>
          <w:rFonts w:cs="Arial"/>
          <w:bCs/>
          <w:sz w:val="24"/>
          <w:szCs w:val="24"/>
        </w:rPr>
        <w:t xml:space="preserve"> that was detailed in a letter sent via DOJO without much pushback and a minimum of parent concerns. </w:t>
      </w:r>
      <w:r w:rsidR="00780C33" w:rsidRPr="00E92FAC">
        <w:rPr>
          <w:rFonts w:cs="Arial"/>
          <w:bCs/>
          <w:sz w:val="24"/>
          <w:szCs w:val="24"/>
        </w:rPr>
        <w:t xml:space="preserve"> </w:t>
      </w:r>
      <w:r w:rsidRPr="00E92FAC">
        <w:rPr>
          <w:rFonts w:cs="Arial"/>
          <w:bCs/>
          <w:sz w:val="24"/>
          <w:szCs w:val="24"/>
        </w:rPr>
        <w:t>If</w:t>
      </w:r>
      <w:r w:rsidR="00780C33" w:rsidRPr="00E92FAC">
        <w:rPr>
          <w:rFonts w:cs="Arial"/>
          <w:bCs/>
          <w:sz w:val="24"/>
          <w:szCs w:val="24"/>
        </w:rPr>
        <w:t xml:space="preserve"> a student has the</w:t>
      </w:r>
      <w:r w:rsidRPr="00E92FAC">
        <w:rPr>
          <w:rFonts w:cs="Arial"/>
          <w:bCs/>
          <w:sz w:val="24"/>
          <w:szCs w:val="24"/>
        </w:rPr>
        <w:t>ir</w:t>
      </w:r>
      <w:r w:rsidR="00780C33" w:rsidRPr="00E92FAC">
        <w:rPr>
          <w:rFonts w:cs="Arial"/>
          <w:bCs/>
          <w:sz w:val="24"/>
          <w:szCs w:val="24"/>
        </w:rPr>
        <w:t xml:space="preserve"> phone</w:t>
      </w:r>
      <w:r w:rsidRPr="00E92FAC">
        <w:rPr>
          <w:rFonts w:cs="Arial"/>
          <w:bCs/>
          <w:sz w:val="24"/>
          <w:szCs w:val="24"/>
        </w:rPr>
        <w:t xml:space="preserve"> out and it is visible</w:t>
      </w:r>
      <w:r w:rsidR="00780C33" w:rsidRPr="00E92FAC">
        <w:rPr>
          <w:rFonts w:cs="Arial"/>
          <w:bCs/>
          <w:sz w:val="24"/>
          <w:szCs w:val="24"/>
        </w:rPr>
        <w:t xml:space="preserve">, </w:t>
      </w:r>
      <w:r w:rsidRPr="00E92FAC">
        <w:rPr>
          <w:rFonts w:cs="Arial"/>
          <w:bCs/>
          <w:sz w:val="24"/>
          <w:szCs w:val="24"/>
        </w:rPr>
        <w:t>we</w:t>
      </w:r>
      <w:r w:rsidR="00780C33" w:rsidRPr="00E92FAC">
        <w:rPr>
          <w:rFonts w:cs="Arial"/>
          <w:bCs/>
          <w:sz w:val="24"/>
          <w:szCs w:val="24"/>
        </w:rPr>
        <w:t xml:space="preserve"> take the phone and put it into a secure phone locker space</w:t>
      </w:r>
      <w:r w:rsidRPr="00E92FAC">
        <w:rPr>
          <w:rFonts w:cs="Arial"/>
          <w:bCs/>
          <w:sz w:val="24"/>
          <w:szCs w:val="24"/>
        </w:rPr>
        <w:t>, a</w:t>
      </w:r>
      <w:r w:rsidR="00780C33" w:rsidRPr="00E92FAC">
        <w:rPr>
          <w:rFonts w:cs="Arial"/>
          <w:bCs/>
          <w:sz w:val="24"/>
          <w:szCs w:val="24"/>
        </w:rPr>
        <w:t>nd the student receives it back at the end of the day.</w:t>
      </w:r>
    </w:p>
    <w:p w14:paraId="232DBC0A" w14:textId="5552D22A" w:rsidR="00F22D94" w:rsidRPr="00F22D94" w:rsidRDefault="00E92FAC" w:rsidP="00465A6A">
      <w:pPr>
        <w:ind w:left="1440" w:hanging="720"/>
        <w:rPr>
          <w:rFonts w:cs="Arial"/>
          <w:bCs/>
          <w:sz w:val="24"/>
          <w:szCs w:val="24"/>
        </w:rPr>
      </w:pPr>
      <w:r>
        <w:rPr>
          <w:rFonts w:cs="Arial"/>
          <w:b/>
          <w:sz w:val="24"/>
          <w:szCs w:val="24"/>
        </w:rPr>
        <w:t>B.</w:t>
      </w:r>
      <w:r>
        <w:rPr>
          <w:rFonts w:cs="Arial"/>
          <w:b/>
          <w:sz w:val="24"/>
          <w:szCs w:val="24"/>
        </w:rPr>
        <w:tab/>
        <w:t xml:space="preserve"> Announcements</w:t>
      </w:r>
      <w:r w:rsidR="00465A6A">
        <w:rPr>
          <w:rFonts w:cs="Arial"/>
          <w:b/>
          <w:sz w:val="24"/>
          <w:szCs w:val="24"/>
        </w:rPr>
        <w:t>: -</w:t>
      </w:r>
      <w:r w:rsidRPr="00465A6A">
        <w:rPr>
          <w:rFonts w:cs="Arial"/>
          <w:bCs/>
          <w:sz w:val="24"/>
          <w:szCs w:val="24"/>
        </w:rPr>
        <w:t>The l</w:t>
      </w:r>
      <w:r w:rsidR="0081215C" w:rsidRPr="00465A6A">
        <w:rPr>
          <w:rFonts w:cs="Arial"/>
          <w:bCs/>
          <w:sz w:val="24"/>
          <w:szCs w:val="24"/>
        </w:rPr>
        <w:t>ong-term facilities plan</w:t>
      </w:r>
      <w:r w:rsidRPr="00465A6A">
        <w:rPr>
          <w:rFonts w:cs="Arial"/>
          <w:bCs/>
          <w:sz w:val="24"/>
          <w:szCs w:val="24"/>
        </w:rPr>
        <w:t xml:space="preserve"> for Atlanta Public Schools will have meetings on August</w:t>
      </w:r>
      <w:r w:rsidR="0081215C" w:rsidRPr="00465A6A">
        <w:rPr>
          <w:rFonts w:cs="Arial"/>
          <w:bCs/>
          <w:sz w:val="24"/>
          <w:szCs w:val="24"/>
        </w:rPr>
        <w:t xml:space="preserve"> 25</w:t>
      </w:r>
      <w:r w:rsidRPr="00465A6A">
        <w:rPr>
          <w:rFonts w:cs="Arial"/>
          <w:bCs/>
          <w:sz w:val="24"/>
          <w:szCs w:val="24"/>
          <w:vertAlign w:val="superscript"/>
        </w:rPr>
        <w:t>th</w:t>
      </w:r>
      <w:r w:rsidR="0081215C" w:rsidRPr="00465A6A">
        <w:rPr>
          <w:rFonts w:cs="Arial"/>
          <w:bCs/>
          <w:sz w:val="24"/>
          <w:szCs w:val="24"/>
        </w:rPr>
        <w:t>,</w:t>
      </w:r>
      <w:r w:rsidRPr="00465A6A">
        <w:rPr>
          <w:rFonts w:cs="Arial"/>
          <w:bCs/>
          <w:sz w:val="24"/>
          <w:szCs w:val="24"/>
        </w:rPr>
        <w:t xml:space="preserve"> October</w:t>
      </w:r>
      <w:r w:rsidR="0081215C" w:rsidRPr="00465A6A">
        <w:rPr>
          <w:rFonts w:cs="Arial"/>
          <w:bCs/>
          <w:sz w:val="24"/>
          <w:szCs w:val="24"/>
        </w:rPr>
        <w:t xml:space="preserve"> 20</w:t>
      </w:r>
      <w:r w:rsidR="0081215C" w:rsidRPr="00465A6A">
        <w:rPr>
          <w:rFonts w:cs="Arial"/>
          <w:bCs/>
          <w:sz w:val="24"/>
          <w:szCs w:val="24"/>
          <w:vertAlign w:val="superscript"/>
        </w:rPr>
        <w:t>th</w:t>
      </w:r>
      <w:r w:rsidRPr="00465A6A">
        <w:rPr>
          <w:rFonts w:cs="Arial"/>
          <w:bCs/>
          <w:sz w:val="24"/>
          <w:szCs w:val="24"/>
        </w:rPr>
        <w:t>, November</w:t>
      </w:r>
      <w:r w:rsidR="0081215C" w:rsidRPr="00465A6A">
        <w:rPr>
          <w:rFonts w:cs="Arial"/>
          <w:bCs/>
          <w:sz w:val="24"/>
          <w:szCs w:val="24"/>
        </w:rPr>
        <w:t xml:space="preserve"> 10</w:t>
      </w:r>
      <w:r w:rsidR="0081215C" w:rsidRPr="00465A6A">
        <w:rPr>
          <w:rFonts w:cs="Arial"/>
          <w:bCs/>
          <w:sz w:val="24"/>
          <w:szCs w:val="24"/>
          <w:vertAlign w:val="superscript"/>
        </w:rPr>
        <w:t>th</w:t>
      </w:r>
      <w:r w:rsidRPr="00465A6A">
        <w:rPr>
          <w:rFonts w:cs="Arial"/>
          <w:bCs/>
          <w:sz w:val="24"/>
          <w:szCs w:val="24"/>
        </w:rPr>
        <w:t xml:space="preserve">, </w:t>
      </w:r>
      <w:r w:rsidR="0081215C" w:rsidRPr="00465A6A">
        <w:rPr>
          <w:rFonts w:cs="Arial"/>
          <w:bCs/>
          <w:sz w:val="24"/>
          <w:szCs w:val="24"/>
        </w:rPr>
        <w:t xml:space="preserve"> </w:t>
      </w:r>
      <w:r w:rsidRPr="00465A6A">
        <w:rPr>
          <w:rFonts w:cs="Arial"/>
          <w:bCs/>
          <w:sz w:val="24"/>
          <w:szCs w:val="24"/>
        </w:rPr>
        <w:t>and</w:t>
      </w:r>
      <w:r w:rsidR="0081215C" w:rsidRPr="00465A6A">
        <w:rPr>
          <w:rFonts w:cs="Arial"/>
          <w:bCs/>
          <w:sz w:val="24"/>
          <w:szCs w:val="24"/>
        </w:rPr>
        <w:t xml:space="preserve"> virtual</w:t>
      </w:r>
      <w:r w:rsidRPr="00465A6A">
        <w:rPr>
          <w:rFonts w:cs="Arial"/>
          <w:bCs/>
          <w:sz w:val="24"/>
          <w:szCs w:val="24"/>
        </w:rPr>
        <w:t xml:space="preserve"> meetings</w:t>
      </w:r>
      <w:r w:rsidR="0081215C" w:rsidRPr="00465A6A">
        <w:rPr>
          <w:rFonts w:cs="Arial"/>
          <w:bCs/>
          <w:sz w:val="24"/>
          <w:szCs w:val="24"/>
        </w:rPr>
        <w:t xml:space="preserve"> at noon, and in person at 6 p.m.</w:t>
      </w:r>
      <w:r w:rsidRPr="00465A6A">
        <w:rPr>
          <w:rFonts w:cs="Arial"/>
          <w:bCs/>
          <w:sz w:val="24"/>
          <w:szCs w:val="24"/>
        </w:rPr>
        <w:t xml:space="preserve"> at</w:t>
      </w:r>
      <w:r>
        <w:rPr>
          <w:rFonts w:cs="Arial"/>
          <w:b/>
          <w:sz w:val="24"/>
          <w:szCs w:val="24"/>
        </w:rPr>
        <w:t xml:space="preserve"> </w:t>
      </w:r>
      <w:r w:rsidRPr="00F22D94">
        <w:rPr>
          <w:rFonts w:cs="Arial"/>
          <w:bCs/>
          <w:sz w:val="24"/>
          <w:szCs w:val="24"/>
        </w:rPr>
        <w:t>the</w:t>
      </w:r>
      <w:r w:rsidR="0081215C" w:rsidRPr="00F22D94">
        <w:rPr>
          <w:rFonts w:cs="Arial"/>
          <w:bCs/>
          <w:sz w:val="24"/>
          <w:szCs w:val="24"/>
        </w:rPr>
        <w:t xml:space="preserve"> CLL</w:t>
      </w:r>
      <w:r w:rsidRPr="00F22D94">
        <w:rPr>
          <w:rFonts w:cs="Arial"/>
          <w:bCs/>
          <w:sz w:val="24"/>
          <w:szCs w:val="24"/>
        </w:rPr>
        <w:t xml:space="preserve"> building. There will be a vote in December. For in-person announcements, we need</w:t>
      </w:r>
      <w:r w:rsidR="0081215C" w:rsidRPr="00F22D94">
        <w:rPr>
          <w:rFonts w:cs="Arial"/>
          <w:bCs/>
          <w:sz w:val="24"/>
          <w:szCs w:val="24"/>
        </w:rPr>
        <w:t xml:space="preserve"> the full GO team</w:t>
      </w:r>
      <w:r w:rsidRPr="00F22D94">
        <w:rPr>
          <w:rFonts w:cs="Arial"/>
          <w:bCs/>
          <w:sz w:val="24"/>
          <w:szCs w:val="24"/>
        </w:rPr>
        <w:t xml:space="preserve"> to be ready</w:t>
      </w:r>
      <w:r w:rsidR="0081215C" w:rsidRPr="00F22D94">
        <w:rPr>
          <w:rFonts w:cs="Arial"/>
          <w:bCs/>
          <w:sz w:val="24"/>
          <w:szCs w:val="24"/>
        </w:rPr>
        <w:t>. To collaborate, contribute, and create the future. Please come and learn about the 25</w:t>
      </w:r>
      <w:r w:rsidR="00F22D94" w:rsidRPr="00F22D94">
        <w:rPr>
          <w:rFonts w:cs="Arial"/>
          <w:bCs/>
          <w:sz w:val="24"/>
          <w:szCs w:val="24"/>
        </w:rPr>
        <w:t>-</w:t>
      </w:r>
      <w:r w:rsidR="0081215C" w:rsidRPr="00F22D94">
        <w:rPr>
          <w:rFonts w:cs="Arial"/>
          <w:bCs/>
          <w:sz w:val="24"/>
          <w:szCs w:val="24"/>
        </w:rPr>
        <w:t xml:space="preserve"> 30 strategic plan, stakeholder engagement, APS4 2040, and much more</w:t>
      </w:r>
      <w:r w:rsidR="00F22D94" w:rsidRPr="00F22D94">
        <w:rPr>
          <w:rFonts w:cs="Arial"/>
          <w:bCs/>
          <w:sz w:val="24"/>
          <w:szCs w:val="24"/>
        </w:rPr>
        <w:t xml:space="preserve"> at the </w:t>
      </w:r>
      <w:r w:rsidR="0081215C" w:rsidRPr="00F22D94">
        <w:rPr>
          <w:rFonts w:cs="Arial"/>
          <w:bCs/>
          <w:sz w:val="24"/>
          <w:szCs w:val="24"/>
        </w:rPr>
        <w:t>G3 Summit</w:t>
      </w:r>
      <w:r w:rsidR="00F22D94" w:rsidRPr="00F22D94">
        <w:rPr>
          <w:rFonts w:cs="Arial"/>
          <w:bCs/>
          <w:sz w:val="24"/>
          <w:szCs w:val="24"/>
        </w:rPr>
        <w:t xml:space="preserve">, which will be held on </w:t>
      </w:r>
      <w:r w:rsidR="0081215C" w:rsidRPr="00F22D94">
        <w:rPr>
          <w:rFonts w:cs="Arial"/>
          <w:bCs/>
          <w:sz w:val="24"/>
          <w:szCs w:val="24"/>
        </w:rPr>
        <w:t>a Saturday</w:t>
      </w:r>
      <w:r w:rsidR="00F22D94" w:rsidRPr="00F22D94">
        <w:rPr>
          <w:rFonts w:cs="Arial"/>
          <w:bCs/>
          <w:sz w:val="24"/>
          <w:szCs w:val="24"/>
        </w:rPr>
        <w:t xml:space="preserve"> on </w:t>
      </w:r>
      <w:r w:rsidR="0081215C" w:rsidRPr="00F22D94">
        <w:rPr>
          <w:rFonts w:cs="Arial"/>
          <w:bCs/>
          <w:sz w:val="24"/>
          <w:szCs w:val="24"/>
        </w:rPr>
        <w:t>September 27th,</w:t>
      </w:r>
      <w:r w:rsidR="00F22D94" w:rsidRPr="00F22D94">
        <w:rPr>
          <w:rFonts w:cs="Arial"/>
          <w:bCs/>
          <w:sz w:val="24"/>
          <w:szCs w:val="24"/>
        </w:rPr>
        <w:t xml:space="preserve"> from </w:t>
      </w:r>
      <w:r w:rsidR="0081215C" w:rsidRPr="00F22D94">
        <w:rPr>
          <w:rFonts w:cs="Arial"/>
          <w:bCs/>
          <w:sz w:val="24"/>
          <w:szCs w:val="24"/>
        </w:rPr>
        <w:t xml:space="preserve"> 8.30 to 2.30. </w:t>
      </w:r>
    </w:p>
    <w:p w14:paraId="3CF03D5F" w14:textId="77777777" w:rsidR="00465A6A" w:rsidRDefault="0081215C" w:rsidP="00465A6A">
      <w:pPr>
        <w:ind w:left="1350"/>
        <w:rPr>
          <w:rFonts w:cs="Arial"/>
          <w:bCs/>
          <w:sz w:val="24"/>
          <w:szCs w:val="24"/>
        </w:rPr>
      </w:pPr>
      <w:r w:rsidRPr="00F22D94">
        <w:rPr>
          <w:rFonts w:cs="Arial"/>
          <w:bCs/>
          <w:sz w:val="24"/>
          <w:szCs w:val="24"/>
        </w:rPr>
        <w:lastRenderedPageBreak/>
        <w:t xml:space="preserve">GO team members, remember to complete </w:t>
      </w:r>
      <w:r w:rsidR="00F22D94" w:rsidRPr="00F22D94">
        <w:rPr>
          <w:rFonts w:cs="Arial"/>
          <w:bCs/>
          <w:sz w:val="24"/>
          <w:szCs w:val="24"/>
        </w:rPr>
        <w:t>all</w:t>
      </w:r>
      <w:r w:rsidRPr="00F22D94">
        <w:rPr>
          <w:rFonts w:cs="Arial"/>
          <w:bCs/>
          <w:sz w:val="24"/>
          <w:szCs w:val="24"/>
        </w:rPr>
        <w:t xml:space="preserve"> </w:t>
      </w:r>
      <w:r w:rsidR="00F22D94" w:rsidRPr="00F22D94">
        <w:rPr>
          <w:rFonts w:cs="Arial"/>
          <w:bCs/>
          <w:sz w:val="24"/>
          <w:szCs w:val="24"/>
        </w:rPr>
        <w:t>training</w:t>
      </w:r>
      <w:r w:rsidRPr="00F22D94">
        <w:rPr>
          <w:rFonts w:cs="Arial"/>
          <w:bCs/>
          <w:sz w:val="24"/>
          <w:szCs w:val="24"/>
        </w:rPr>
        <w:t>. If not, you will be in jeopardy of losing your position on the team.</w:t>
      </w:r>
      <w:r w:rsidR="00F22D94" w:rsidRPr="00F22D94">
        <w:rPr>
          <w:rFonts w:cs="Arial"/>
          <w:bCs/>
          <w:sz w:val="24"/>
          <w:szCs w:val="24"/>
        </w:rPr>
        <w:t xml:space="preserve"> </w:t>
      </w:r>
      <w:r w:rsidRPr="00F22D94">
        <w:rPr>
          <w:rFonts w:cs="Arial"/>
          <w:bCs/>
          <w:sz w:val="24"/>
          <w:szCs w:val="24"/>
        </w:rPr>
        <w:t>Go team members are required to complete the</w:t>
      </w:r>
      <w:r w:rsidR="00F22D94" w:rsidRPr="00F22D94">
        <w:rPr>
          <w:rFonts w:cs="Arial"/>
          <w:bCs/>
          <w:sz w:val="24"/>
          <w:szCs w:val="24"/>
        </w:rPr>
        <w:t>ir</w:t>
      </w:r>
      <w:r w:rsidRPr="00F22D94">
        <w:rPr>
          <w:rFonts w:cs="Arial"/>
          <w:bCs/>
          <w:sz w:val="24"/>
          <w:szCs w:val="24"/>
        </w:rPr>
        <w:t xml:space="preserve"> orientation within one year of </w:t>
      </w:r>
      <w:r w:rsidR="00E92FAC" w:rsidRPr="00F22D94">
        <w:rPr>
          <w:rFonts w:cs="Arial"/>
          <w:bCs/>
          <w:sz w:val="24"/>
          <w:szCs w:val="24"/>
        </w:rPr>
        <w:t>joining and</w:t>
      </w:r>
      <w:r w:rsidRPr="00F22D94">
        <w:rPr>
          <w:rFonts w:cs="Arial"/>
          <w:bCs/>
          <w:sz w:val="24"/>
          <w:szCs w:val="24"/>
        </w:rPr>
        <w:t xml:space="preserve"> must </w:t>
      </w:r>
      <w:r w:rsidR="00E92FAC" w:rsidRPr="00F22D94">
        <w:rPr>
          <w:rFonts w:cs="Arial"/>
          <w:bCs/>
          <w:sz w:val="24"/>
          <w:szCs w:val="24"/>
        </w:rPr>
        <w:t>renew</w:t>
      </w:r>
      <w:r w:rsidRPr="00F22D94">
        <w:rPr>
          <w:rFonts w:cs="Arial"/>
          <w:bCs/>
          <w:sz w:val="24"/>
          <w:szCs w:val="24"/>
        </w:rPr>
        <w:t xml:space="preserve"> every four years</w:t>
      </w:r>
      <w:r w:rsidR="00E92FAC" w:rsidRPr="00F22D94">
        <w:rPr>
          <w:rFonts w:cs="Arial"/>
          <w:bCs/>
          <w:sz w:val="24"/>
          <w:szCs w:val="24"/>
        </w:rPr>
        <w:t xml:space="preserve">. </w:t>
      </w:r>
      <w:r w:rsidRPr="00F22D94">
        <w:rPr>
          <w:rFonts w:cs="Arial"/>
          <w:bCs/>
          <w:sz w:val="24"/>
          <w:szCs w:val="24"/>
        </w:rPr>
        <w:t xml:space="preserve"> If not, you could be removed.</w:t>
      </w:r>
    </w:p>
    <w:p w14:paraId="7765BF74" w14:textId="5D1C2B8D" w:rsidR="000E1418" w:rsidRDefault="00465A6A" w:rsidP="00465A6A">
      <w:pPr>
        <w:rPr>
          <w:rFonts w:cs="Arial"/>
          <w:b/>
          <w:sz w:val="24"/>
          <w:szCs w:val="24"/>
        </w:rPr>
      </w:pPr>
      <w:r>
        <w:rPr>
          <w:rFonts w:cs="Arial"/>
          <w:bCs/>
          <w:sz w:val="24"/>
          <w:szCs w:val="24"/>
        </w:rPr>
        <w:t xml:space="preserve"> </w:t>
      </w:r>
      <w:r>
        <w:rPr>
          <w:rFonts w:cs="Arial"/>
          <w:bCs/>
          <w:sz w:val="24"/>
          <w:szCs w:val="24"/>
        </w:rPr>
        <w:tab/>
      </w:r>
    </w:p>
    <w:p w14:paraId="6E9FA9A4" w14:textId="77777777" w:rsidR="00465A6A" w:rsidRPr="00F363C4" w:rsidRDefault="00465A6A" w:rsidP="00465A6A">
      <w:pPr>
        <w:pStyle w:val="ListParagraph"/>
        <w:numPr>
          <w:ilvl w:val="0"/>
          <w:numId w:val="3"/>
        </w:numPr>
        <w:ind w:left="630"/>
        <w:rPr>
          <w:rFonts w:cs="Arial"/>
          <w:b/>
          <w:sz w:val="24"/>
          <w:szCs w:val="24"/>
        </w:rPr>
      </w:pPr>
      <w:r w:rsidRPr="00F363C4">
        <w:rPr>
          <w:rFonts w:cs="Arial"/>
          <w:b/>
          <w:sz w:val="24"/>
          <w:szCs w:val="24"/>
        </w:rPr>
        <w:t xml:space="preserve">Public Comments </w:t>
      </w:r>
      <w:r w:rsidRPr="00F363C4">
        <w:rPr>
          <w:rFonts w:cs="Arial"/>
          <w:color w:val="0083A9" w:themeColor="accent1"/>
          <w:sz w:val="24"/>
          <w:szCs w:val="24"/>
        </w:rPr>
        <w:t xml:space="preserve"> </w:t>
      </w:r>
      <w:r>
        <w:rPr>
          <w:rFonts w:cs="Arial"/>
          <w:color w:val="0083A9" w:themeColor="accent1"/>
          <w:sz w:val="24"/>
          <w:szCs w:val="24"/>
        </w:rPr>
        <w:t xml:space="preserve">No comments were submitted for this meeting. </w:t>
      </w:r>
    </w:p>
    <w:p w14:paraId="7E3BF601" w14:textId="77777777" w:rsidR="00465A6A" w:rsidRPr="00F363C4" w:rsidRDefault="00465A6A" w:rsidP="00465A6A">
      <w:pPr>
        <w:pStyle w:val="ListParagraph"/>
        <w:numPr>
          <w:ilvl w:val="0"/>
          <w:numId w:val="3"/>
        </w:numPr>
        <w:ind w:left="630"/>
        <w:rPr>
          <w:rFonts w:cs="Arial"/>
          <w:b/>
          <w:sz w:val="24"/>
          <w:szCs w:val="24"/>
        </w:rPr>
      </w:pPr>
      <w:r w:rsidRPr="00F363C4">
        <w:rPr>
          <w:rFonts w:cs="Arial"/>
          <w:b/>
          <w:sz w:val="24"/>
          <w:szCs w:val="24"/>
        </w:rPr>
        <w:t>Adjournment</w:t>
      </w:r>
    </w:p>
    <w:p w14:paraId="5D598743" w14:textId="36240934" w:rsidR="00465A6A" w:rsidRPr="00484306" w:rsidRDefault="00465A6A" w:rsidP="00465A6A">
      <w:pPr>
        <w:pStyle w:val="ListParagraph"/>
        <w:ind w:left="1080"/>
        <w:rPr>
          <w:rFonts w:cs="Arial"/>
          <w:sz w:val="24"/>
          <w:szCs w:val="24"/>
        </w:rPr>
      </w:pPr>
      <w:r w:rsidRPr="00484306">
        <w:rPr>
          <w:rFonts w:cs="Arial"/>
          <w:sz w:val="24"/>
          <w:szCs w:val="24"/>
        </w:rPr>
        <w:t xml:space="preserve">Motion made by: </w:t>
      </w:r>
      <w:r>
        <w:rPr>
          <w:rFonts w:cs="Arial"/>
          <w:sz w:val="24"/>
          <w:szCs w:val="24"/>
        </w:rPr>
        <w:t>Derrick Ross</w:t>
      </w:r>
      <w:r w:rsidRPr="00484306">
        <w:rPr>
          <w:rFonts w:cs="Arial"/>
          <w:sz w:val="24"/>
          <w:szCs w:val="24"/>
        </w:rPr>
        <w:t xml:space="preserve">; </w:t>
      </w:r>
      <w:r w:rsidRPr="004A19E1">
        <w:rPr>
          <w:rFonts w:cs="Arial"/>
          <w:color w:val="0083A9" w:themeColor="accent1"/>
          <w:sz w:val="24"/>
          <w:szCs w:val="24"/>
        </w:rPr>
        <w:t>Seconded by</w:t>
      </w:r>
      <w:r>
        <w:rPr>
          <w:rFonts w:cs="Arial"/>
          <w:color w:val="0083A9" w:themeColor="accent1"/>
          <w:sz w:val="24"/>
          <w:szCs w:val="24"/>
        </w:rPr>
        <w:t>: Stephanie Curtis</w:t>
      </w:r>
    </w:p>
    <w:p w14:paraId="4EA6FBC4" w14:textId="77777777" w:rsidR="00465A6A" w:rsidRPr="008C5487" w:rsidRDefault="00465A6A" w:rsidP="00465A6A">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771573A7" w14:textId="77777777" w:rsidR="00465A6A" w:rsidRPr="008C5487" w:rsidRDefault="00465A6A" w:rsidP="00465A6A">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6E99FA80" w14:textId="77777777" w:rsidR="00465A6A" w:rsidRDefault="00465A6A" w:rsidP="00465A6A">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01FBBE14" w14:textId="540212D9" w:rsidR="00465A6A" w:rsidRPr="00465A6A" w:rsidRDefault="00465A6A" w:rsidP="00465A6A">
      <w:pPr>
        <w:pStyle w:val="ListParagraph"/>
        <w:ind w:left="1080"/>
        <w:rPr>
          <w:rFonts w:cs="Arial"/>
          <w:bCs/>
          <w:sz w:val="24"/>
          <w:szCs w:val="24"/>
        </w:rPr>
      </w:pPr>
      <w:r w:rsidRPr="00484306">
        <w:rPr>
          <w:rFonts w:cs="Arial"/>
          <w:b/>
          <w:sz w:val="24"/>
          <w:szCs w:val="24"/>
        </w:rPr>
        <w:t xml:space="preserve">Motion </w:t>
      </w:r>
      <w:r w:rsidRPr="00484306">
        <w:rPr>
          <w:rFonts w:cs="Arial"/>
          <w:color w:val="0083A9" w:themeColor="accent1"/>
          <w:sz w:val="24"/>
          <w:szCs w:val="24"/>
        </w:rPr>
        <w:t>Passes</w:t>
      </w:r>
    </w:p>
    <w:p w14:paraId="369C3D00" w14:textId="571C19AB" w:rsidR="00F22D94" w:rsidRDefault="00F22D94" w:rsidP="00F22D94">
      <w:pPr>
        <w:rPr>
          <w:rFonts w:cs="Arial"/>
          <w:b/>
          <w:sz w:val="24"/>
          <w:szCs w:val="24"/>
        </w:rPr>
      </w:pPr>
    </w:p>
    <w:p w14:paraId="0B73AACA" w14:textId="5DA171A0" w:rsidR="00111306" w:rsidRDefault="00111306" w:rsidP="00CC08A3">
      <w:pPr>
        <w:rPr>
          <w:rFonts w:cs="Arial"/>
          <w:color w:val="0083A9" w:themeColor="accent1"/>
          <w:sz w:val="24"/>
          <w:szCs w:val="24"/>
        </w:rPr>
      </w:pPr>
      <w:r w:rsidRPr="00CC08A3">
        <w:rPr>
          <w:rFonts w:cs="Arial"/>
          <w:b/>
          <w:sz w:val="24"/>
          <w:szCs w:val="24"/>
        </w:rPr>
        <w:t xml:space="preserve">ADJOURNED AT </w:t>
      </w:r>
      <w:r w:rsidR="000E1418">
        <w:rPr>
          <w:rFonts w:cs="Arial"/>
          <w:color w:val="0083A9" w:themeColor="accent1"/>
          <w:sz w:val="24"/>
          <w:szCs w:val="24"/>
        </w:rPr>
        <w:t>7</w:t>
      </w:r>
      <w:r w:rsidR="00F73D8B">
        <w:rPr>
          <w:rFonts w:cs="Arial"/>
          <w:color w:val="0083A9" w:themeColor="accent1"/>
          <w:sz w:val="24"/>
          <w:szCs w:val="24"/>
        </w:rPr>
        <w:t>:</w:t>
      </w:r>
      <w:r w:rsidR="00BD2778">
        <w:rPr>
          <w:rFonts w:cs="Arial"/>
          <w:color w:val="0083A9" w:themeColor="accent1"/>
          <w:sz w:val="24"/>
          <w:szCs w:val="24"/>
        </w:rPr>
        <w:t>3</w:t>
      </w:r>
      <w:r w:rsidR="000E1418">
        <w:rPr>
          <w:rFonts w:cs="Arial"/>
          <w:color w:val="0083A9" w:themeColor="accent1"/>
          <w:sz w:val="24"/>
          <w:szCs w:val="24"/>
        </w:rPr>
        <w:t>7</w:t>
      </w:r>
      <w:r w:rsidR="00713FD5">
        <w:rPr>
          <w:rFonts w:cs="Arial"/>
          <w:color w:val="0083A9" w:themeColor="accent1"/>
          <w:sz w:val="24"/>
          <w:szCs w:val="24"/>
        </w:rPr>
        <w:t xml:space="preserve"> pm</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2D275E72" w:rsidR="00737887" w:rsidRPr="00901E1B" w:rsidRDefault="00737887" w:rsidP="004A1DCA">
      <w:pPr>
        <w:spacing w:after="0"/>
        <w:rPr>
          <w:rFonts w:cs="Arial"/>
          <w:sz w:val="24"/>
          <w:szCs w:val="24"/>
        </w:rPr>
      </w:pPr>
      <w:r w:rsidRPr="001B2FA5">
        <w:rPr>
          <w:rFonts w:cs="Arial"/>
          <w:b/>
          <w:sz w:val="24"/>
          <w:szCs w:val="24"/>
        </w:rPr>
        <w:t>Minutes Taken By</w:t>
      </w:r>
      <w:r w:rsidR="001B2FA5" w:rsidRPr="001B2FA5">
        <w:rPr>
          <w:rFonts w:cs="Arial"/>
          <w:b/>
          <w:sz w:val="24"/>
          <w:szCs w:val="24"/>
        </w:rPr>
        <w:t>:</w:t>
      </w:r>
      <w:r w:rsidR="00901E1B" w:rsidRPr="00901E1B">
        <w:rPr>
          <w:rFonts w:cs="Arial"/>
          <w:sz w:val="24"/>
          <w:szCs w:val="24"/>
        </w:rPr>
        <w:t xml:space="preserve"> </w:t>
      </w:r>
      <w:proofErr w:type="spellStart"/>
      <w:r w:rsidR="00713FD5">
        <w:rPr>
          <w:rFonts w:cs="Arial"/>
          <w:color w:val="0083A9" w:themeColor="accent1"/>
          <w:sz w:val="24"/>
          <w:szCs w:val="24"/>
        </w:rPr>
        <w:t>Nig</w:t>
      </w:r>
      <w:r w:rsidR="00713FD5">
        <w:rPr>
          <w:rFonts w:cstheme="minorHAnsi"/>
          <w:color w:val="0083A9" w:themeColor="accent1"/>
          <w:sz w:val="24"/>
          <w:szCs w:val="24"/>
        </w:rPr>
        <w:t>é</w:t>
      </w:r>
      <w:r w:rsidR="00713FD5">
        <w:rPr>
          <w:rFonts w:cs="Arial"/>
          <w:color w:val="0083A9" w:themeColor="accent1"/>
          <w:sz w:val="24"/>
          <w:szCs w:val="24"/>
        </w:rPr>
        <w:t>r</w:t>
      </w:r>
      <w:proofErr w:type="spellEnd"/>
      <w:r w:rsidR="00713FD5">
        <w:rPr>
          <w:rFonts w:cs="Arial"/>
          <w:color w:val="0083A9" w:themeColor="accent1"/>
          <w:sz w:val="24"/>
          <w:szCs w:val="24"/>
        </w:rPr>
        <w:t xml:space="preserve"> McMath</w:t>
      </w:r>
    </w:p>
    <w:p w14:paraId="3DD8F4AD" w14:textId="04CBDCD3" w:rsidR="00DD1E90" w:rsidRDefault="00DD1E90" w:rsidP="004A1DCA">
      <w:pPr>
        <w:spacing w:after="0"/>
        <w:rPr>
          <w:rFonts w:cs="Arial"/>
          <w:color w:val="0083A9" w:themeColor="accent1"/>
          <w:sz w:val="24"/>
          <w:szCs w:val="24"/>
        </w:rPr>
      </w:pPr>
      <w:r>
        <w:rPr>
          <w:rFonts w:cs="Arial"/>
          <w:b/>
          <w:sz w:val="24"/>
          <w:szCs w:val="24"/>
        </w:rPr>
        <w:t>Position:</w:t>
      </w:r>
      <w:r w:rsidR="00901E1B">
        <w:rPr>
          <w:rFonts w:cs="Arial"/>
          <w:sz w:val="24"/>
          <w:szCs w:val="24"/>
        </w:rPr>
        <w:t xml:space="preserve"> </w:t>
      </w:r>
      <w:r w:rsidR="007F00F0" w:rsidRPr="007F00F0">
        <w:rPr>
          <w:rFonts w:cs="Arial"/>
          <w:color w:val="0083A9" w:themeColor="accent1"/>
          <w:sz w:val="24"/>
          <w:szCs w:val="24"/>
        </w:rPr>
        <w:t>Interim</w:t>
      </w:r>
      <w:r w:rsidR="007F00F0">
        <w:rPr>
          <w:rFonts w:cs="Arial"/>
          <w:sz w:val="24"/>
          <w:szCs w:val="24"/>
        </w:rPr>
        <w:t xml:space="preserve"> </w:t>
      </w:r>
      <w:r w:rsidR="00713FD5">
        <w:rPr>
          <w:rFonts w:cs="Arial"/>
          <w:color w:val="0083A9" w:themeColor="accent1"/>
          <w:sz w:val="24"/>
          <w:szCs w:val="24"/>
        </w:rPr>
        <w:t>Secretary</w:t>
      </w:r>
      <w:r w:rsidR="00901E1B" w:rsidRPr="00901E1B">
        <w:rPr>
          <w:rFonts w:cs="Arial"/>
          <w:color w:val="0083A9" w:themeColor="accent1"/>
          <w:sz w:val="24"/>
          <w:szCs w:val="24"/>
        </w:rPr>
        <w:t xml:space="preserve"> </w:t>
      </w:r>
    </w:p>
    <w:p w14:paraId="18F99ABC" w14:textId="7A672871" w:rsidR="005C0204" w:rsidRPr="00901E1B" w:rsidRDefault="005C0204" w:rsidP="004A1DCA">
      <w:pPr>
        <w:spacing w:after="0"/>
        <w:rPr>
          <w:rFonts w:cs="Arial"/>
          <w:sz w:val="24"/>
          <w:szCs w:val="24"/>
        </w:rPr>
      </w:pPr>
      <w:r>
        <w:rPr>
          <w:rFonts w:cs="Arial"/>
          <w:b/>
          <w:sz w:val="24"/>
          <w:szCs w:val="24"/>
        </w:rPr>
        <w:t>Date Approved:</w:t>
      </w:r>
      <w:r w:rsidRPr="00901E1B">
        <w:rPr>
          <w:rFonts w:cs="Arial"/>
          <w:sz w:val="24"/>
          <w:szCs w:val="24"/>
        </w:rPr>
        <w:t xml:space="preserve"> </w:t>
      </w:r>
      <w:r w:rsidR="00AD600F">
        <w:rPr>
          <w:rFonts w:cs="Arial"/>
          <w:sz w:val="24"/>
          <w:szCs w:val="24"/>
        </w:rPr>
        <w:t>9/17/25</w:t>
      </w:r>
    </w:p>
    <w:sectPr w:rsidR="005C0204" w:rsidRPr="00901E1B" w:rsidSect="004E7C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7C2B" w14:textId="77777777" w:rsidR="007C6644" w:rsidRDefault="007C6644" w:rsidP="00333C97">
      <w:pPr>
        <w:spacing w:after="0" w:line="240" w:lineRule="auto"/>
      </w:pPr>
      <w:r>
        <w:separator/>
      </w:r>
    </w:p>
  </w:endnote>
  <w:endnote w:type="continuationSeparator" w:id="0">
    <w:p w14:paraId="505657B7" w14:textId="77777777" w:rsidR="007C6644" w:rsidRDefault="007C6644"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393" w14:textId="77777777" w:rsidR="00A45F1B" w:rsidRDefault="00A4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95813"/>
      <w:docPartObj>
        <w:docPartGallery w:val="Page Numbers (Bottom of Page)"/>
        <w:docPartUnique/>
      </w:docPartObj>
    </w:sdtPr>
    <w:sdtContent>
      <w:sdt>
        <w:sdtPr>
          <w:id w:val="-1769616900"/>
          <w:docPartObj>
            <w:docPartGallery w:val="Page Numbers (Top of Page)"/>
            <w:docPartUnique/>
          </w:docPartObj>
        </w:sdt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F2E041" w14:textId="1C1EB623"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AD600F">
      <w:rPr>
        <w:noProof/>
        <w:sz w:val="18"/>
        <w:szCs w:val="18"/>
      </w:rPr>
      <w:t>9/17/2025</w:t>
    </w:r>
    <w:r w:rsidR="00904A5E">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2850" w14:textId="77777777" w:rsidR="00A45F1B" w:rsidRDefault="00A4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AA3C" w14:textId="77777777" w:rsidR="007C6644" w:rsidRDefault="007C6644" w:rsidP="00333C97">
      <w:pPr>
        <w:spacing w:after="0" w:line="240" w:lineRule="auto"/>
      </w:pPr>
      <w:r>
        <w:separator/>
      </w:r>
    </w:p>
  </w:footnote>
  <w:footnote w:type="continuationSeparator" w:id="0">
    <w:p w14:paraId="4CE3F5F9" w14:textId="77777777" w:rsidR="007C6644" w:rsidRDefault="007C6644"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9429" w14:textId="77777777" w:rsidR="00A45F1B" w:rsidRDefault="00A45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B0B3" w14:textId="2CF277CA" w:rsidR="00333C97" w:rsidRPr="00333C97" w:rsidRDefault="00333C97" w:rsidP="000246DC">
    <w:pPr>
      <w:pStyle w:val="Header"/>
      <w:jc w:val="right"/>
      <w:rPr>
        <w:rFonts w:ascii="Arial Black" w:hAnsi="Arial Black"/>
        <w:b/>
        <w:color w:val="D47B22" w:themeColor="accent2"/>
        <w:sz w:val="36"/>
        <w:szCs w:val="36"/>
      </w:rPr>
    </w:pPr>
    <w:r>
      <w:rPr>
        <w:noProof/>
      </w:rPr>
      <w:drawing>
        <wp:anchor distT="0" distB="0" distL="114300" distR="114300" simplePos="0" relativeHeight="251657216" behindDoc="1" locked="0" layoutInCell="1" allowOverlap="1" wp14:anchorId="74B5571E" wp14:editId="09E1717F">
          <wp:simplePos x="0" y="0"/>
          <wp:positionH relativeFrom="column">
            <wp:posOffset>-412806</wp:posOffset>
          </wp:positionH>
          <wp:positionV relativeFrom="paragraph">
            <wp:posOffset>-218633</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Pr="00333C97">
      <w:rPr>
        <w:rFonts w:ascii="Arial Black" w:hAnsi="Arial Black"/>
        <w:b/>
        <w:color w:val="D47B22" w:themeColor="accent2"/>
        <w:sz w:val="36"/>
        <w:szCs w:val="36"/>
      </w:rPr>
      <w:t>Meeting Minutes</w:t>
    </w:r>
  </w:p>
  <w:p w14:paraId="62516EDC" w14:textId="40BA110C" w:rsidR="00333C97" w:rsidRDefault="00333C97">
    <w:pPr>
      <w:pStyle w:val="Header"/>
    </w:pPr>
  </w:p>
  <w:p w14:paraId="3D2CD6CC" w14:textId="77777777" w:rsidR="000246DC" w:rsidRDefault="00024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8C36" w14:textId="77777777" w:rsidR="00A45F1B" w:rsidRDefault="00A4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29C"/>
    <w:multiLevelType w:val="hybridMultilevel"/>
    <w:tmpl w:val="4F1C3420"/>
    <w:lvl w:ilvl="0" w:tplc="9446E08C">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A484F"/>
    <w:multiLevelType w:val="hybridMultilevel"/>
    <w:tmpl w:val="9640B472"/>
    <w:lvl w:ilvl="0" w:tplc="A1608C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125E3"/>
    <w:multiLevelType w:val="multilevel"/>
    <w:tmpl w:val="4E6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62CB3"/>
    <w:multiLevelType w:val="hybridMultilevel"/>
    <w:tmpl w:val="80FE34DC"/>
    <w:lvl w:ilvl="0" w:tplc="A34C2C0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75153BD"/>
    <w:multiLevelType w:val="hybridMultilevel"/>
    <w:tmpl w:val="E2DA6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00F91"/>
    <w:multiLevelType w:val="multilevel"/>
    <w:tmpl w:val="AA34F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F47A0"/>
    <w:multiLevelType w:val="hybridMultilevel"/>
    <w:tmpl w:val="61825352"/>
    <w:lvl w:ilvl="0" w:tplc="487A07EC">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122017C7"/>
    <w:multiLevelType w:val="hybridMultilevel"/>
    <w:tmpl w:val="29CCC478"/>
    <w:lvl w:ilvl="0" w:tplc="CF846FE8">
      <w:start w:val="1"/>
      <w:numFmt w:val="decimal"/>
      <w:lvlText w:val="%1."/>
      <w:lvlJc w:val="left"/>
      <w:pPr>
        <w:ind w:left="1890" w:hanging="360"/>
      </w:pPr>
      <w:rPr>
        <w:rFonts w:hint="default"/>
        <w:b w:val="0"/>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741205"/>
    <w:multiLevelType w:val="hybridMultilevel"/>
    <w:tmpl w:val="5574B878"/>
    <w:lvl w:ilvl="0" w:tplc="6C2C6A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C101F7"/>
    <w:multiLevelType w:val="hybridMultilevel"/>
    <w:tmpl w:val="80FE34DC"/>
    <w:lvl w:ilvl="0" w:tplc="FFFFFFFF">
      <w:start w:val="1"/>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1A642AB3"/>
    <w:multiLevelType w:val="hybridMultilevel"/>
    <w:tmpl w:val="B5D087FE"/>
    <w:lvl w:ilvl="0" w:tplc="9FAE4AFE">
      <w:start w:val="1"/>
      <w:numFmt w:val="decimal"/>
      <w:lvlText w:val="%1."/>
      <w:lvlJc w:val="left"/>
      <w:pPr>
        <w:tabs>
          <w:tab w:val="num" w:pos="720"/>
        </w:tabs>
        <w:ind w:left="720" w:hanging="360"/>
      </w:pPr>
    </w:lvl>
    <w:lvl w:ilvl="1" w:tplc="65E2E73E">
      <w:start w:val="1"/>
      <w:numFmt w:val="decimal"/>
      <w:lvlText w:val="%2."/>
      <w:lvlJc w:val="left"/>
      <w:pPr>
        <w:tabs>
          <w:tab w:val="num" w:pos="1440"/>
        </w:tabs>
        <w:ind w:left="1440" w:hanging="360"/>
      </w:pPr>
    </w:lvl>
    <w:lvl w:ilvl="2" w:tplc="BEEE42CA">
      <w:start w:val="1"/>
      <w:numFmt w:val="decimal"/>
      <w:lvlText w:val="%3."/>
      <w:lvlJc w:val="left"/>
      <w:pPr>
        <w:tabs>
          <w:tab w:val="num" w:pos="2160"/>
        </w:tabs>
        <w:ind w:left="2160" w:hanging="360"/>
      </w:pPr>
    </w:lvl>
    <w:lvl w:ilvl="3" w:tplc="C23A9B9C" w:tentative="1">
      <w:start w:val="1"/>
      <w:numFmt w:val="decimal"/>
      <w:lvlText w:val="%4."/>
      <w:lvlJc w:val="left"/>
      <w:pPr>
        <w:tabs>
          <w:tab w:val="num" w:pos="2880"/>
        </w:tabs>
        <w:ind w:left="2880" w:hanging="360"/>
      </w:pPr>
    </w:lvl>
    <w:lvl w:ilvl="4" w:tplc="1D1AEB5E" w:tentative="1">
      <w:start w:val="1"/>
      <w:numFmt w:val="decimal"/>
      <w:lvlText w:val="%5."/>
      <w:lvlJc w:val="left"/>
      <w:pPr>
        <w:tabs>
          <w:tab w:val="num" w:pos="3600"/>
        </w:tabs>
        <w:ind w:left="3600" w:hanging="360"/>
      </w:pPr>
    </w:lvl>
    <w:lvl w:ilvl="5" w:tplc="03285DE0" w:tentative="1">
      <w:start w:val="1"/>
      <w:numFmt w:val="decimal"/>
      <w:lvlText w:val="%6."/>
      <w:lvlJc w:val="left"/>
      <w:pPr>
        <w:tabs>
          <w:tab w:val="num" w:pos="4320"/>
        </w:tabs>
        <w:ind w:left="4320" w:hanging="360"/>
      </w:pPr>
    </w:lvl>
    <w:lvl w:ilvl="6" w:tplc="C47ED1A2" w:tentative="1">
      <w:start w:val="1"/>
      <w:numFmt w:val="decimal"/>
      <w:lvlText w:val="%7."/>
      <w:lvlJc w:val="left"/>
      <w:pPr>
        <w:tabs>
          <w:tab w:val="num" w:pos="5040"/>
        </w:tabs>
        <w:ind w:left="5040" w:hanging="360"/>
      </w:pPr>
    </w:lvl>
    <w:lvl w:ilvl="7" w:tplc="BE1A95E6" w:tentative="1">
      <w:start w:val="1"/>
      <w:numFmt w:val="decimal"/>
      <w:lvlText w:val="%8."/>
      <w:lvlJc w:val="left"/>
      <w:pPr>
        <w:tabs>
          <w:tab w:val="num" w:pos="5760"/>
        </w:tabs>
        <w:ind w:left="5760" w:hanging="360"/>
      </w:pPr>
    </w:lvl>
    <w:lvl w:ilvl="8" w:tplc="026EA1C0" w:tentative="1">
      <w:start w:val="1"/>
      <w:numFmt w:val="decimal"/>
      <w:lvlText w:val="%9."/>
      <w:lvlJc w:val="left"/>
      <w:pPr>
        <w:tabs>
          <w:tab w:val="num" w:pos="6480"/>
        </w:tabs>
        <w:ind w:left="6480" w:hanging="360"/>
      </w:pPr>
    </w:lvl>
  </w:abstractNum>
  <w:abstractNum w:abstractNumId="12" w15:restartNumberingAfterBreak="0">
    <w:nsid w:val="1B4303D1"/>
    <w:multiLevelType w:val="hybridMultilevel"/>
    <w:tmpl w:val="B6EABAC2"/>
    <w:lvl w:ilvl="0" w:tplc="1296456E">
      <w:start w:val="1"/>
      <w:numFmt w:val="upperLetter"/>
      <w:lvlText w:val="%1."/>
      <w:lvlJc w:val="left"/>
      <w:pPr>
        <w:ind w:left="1440" w:hanging="360"/>
      </w:pPr>
      <w:rPr>
        <w:rFonts w:hint="default"/>
        <w:b/>
        <w:bCs/>
        <w:color w:val="auto"/>
      </w:rPr>
    </w:lvl>
    <w:lvl w:ilvl="1" w:tplc="16A87594">
      <w:start w:val="1"/>
      <w:numFmt w:val="upperLetter"/>
      <w:lvlText w:val="%2."/>
      <w:lvlJc w:val="left"/>
      <w:pPr>
        <w:ind w:left="1710" w:hanging="360"/>
      </w:pPr>
      <w:rPr>
        <w:rFonts w:asciiTheme="minorHAnsi" w:eastAsiaTheme="minorHAnsi" w:hAnsiTheme="minorHAnsi" w:cs="Arial"/>
      </w:r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D562ECC"/>
    <w:multiLevelType w:val="multilevel"/>
    <w:tmpl w:val="10A28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0D5B0A"/>
    <w:multiLevelType w:val="multilevel"/>
    <w:tmpl w:val="CD0C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842B81"/>
    <w:multiLevelType w:val="hybridMultilevel"/>
    <w:tmpl w:val="EFBC8D4A"/>
    <w:lvl w:ilvl="0" w:tplc="5F62CD8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FF1FEC"/>
    <w:multiLevelType w:val="hybridMultilevel"/>
    <w:tmpl w:val="9CECB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50609"/>
    <w:multiLevelType w:val="hybridMultilevel"/>
    <w:tmpl w:val="52560C7C"/>
    <w:lvl w:ilvl="0" w:tplc="62082EE2">
      <w:start w:val="1"/>
      <w:numFmt w:val="decimal"/>
      <w:lvlText w:val="%1."/>
      <w:lvlJc w:val="left"/>
      <w:pPr>
        <w:tabs>
          <w:tab w:val="num" w:pos="720"/>
        </w:tabs>
        <w:ind w:left="720" w:hanging="360"/>
      </w:pPr>
    </w:lvl>
    <w:lvl w:ilvl="1" w:tplc="E126F410">
      <w:numFmt w:val="bullet"/>
      <w:lvlText w:val="•"/>
      <w:lvlJc w:val="left"/>
      <w:pPr>
        <w:tabs>
          <w:tab w:val="num" w:pos="1440"/>
        </w:tabs>
        <w:ind w:left="1440" w:hanging="360"/>
      </w:pPr>
      <w:rPr>
        <w:rFonts w:ascii="Arial" w:hAnsi="Arial" w:hint="default"/>
      </w:rPr>
    </w:lvl>
    <w:lvl w:ilvl="2" w:tplc="CC988F5A" w:tentative="1">
      <w:start w:val="1"/>
      <w:numFmt w:val="decimal"/>
      <w:lvlText w:val="%3."/>
      <w:lvlJc w:val="left"/>
      <w:pPr>
        <w:tabs>
          <w:tab w:val="num" w:pos="2160"/>
        </w:tabs>
        <w:ind w:left="2160" w:hanging="360"/>
      </w:pPr>
    </w:lvl>
    <w:lvl w:ilvl="3" w:tplc="EF760DC6" w:tentative="1">
      <w:start w:val="1"/>
      <w:numFmt w:val="decimal"/>
      <w:lvlText w:val="%4."/>
      <w:lvlJc w:val="left"/>
      <w:pPr>
        <w:tabs>
          <w:tab w:val="num" w:pos="2880"/>
        </w:tabs>
        <w:ind w:left="2880" w:hanging="360"/>
      </w:pPr>
    </w:lvl>
    <w:lvl w:ilvl="4" w:tplc="B98A91B2" w:tentative="1">
      <w:start w:val="1"/>
      <w:numFmt w:val="decimal"/>
      <w:lvlText w:val="%5."/>
      <w:lvlJc w:val="left"/>
      <w:pPr>
        <w:tabs>
          <w:tab w:val="num" w:pos="3600"/>
        </w:tabs>
        <w:ind w:left="3600" w:hanging="360"/>
      </w:pPr>
    </w:lvl>
    <w:lvl w:ilvl="5" w:tplc="C0F60DBA" w:tentative="1">
      <w:start w:val="1"/>
      <w:numFmt w:val="decimal"/>
      <w:lvlText w:val="%6."/>
      <w:lvlJc w:val="left"/>
      <w:pPr>
        <w:tabs>
          <w:tab w:val="num" w:pos="4320"/>
        </w:tabs>
        <w:ind w:left="4320" w:hanging="360"/>
      </w:pPr>
    </w:lvl>
    <w:lvl w:ilvl="6" w:tplc="DEC26B88" w:tentative="1">
      <w:start w:val="1"/>
      <w:numFmt w:val="decimal"/>
      <w:lvlText w:val="%7."/>
      <w:lvlJc w:val="left"/>
      <w:pPr>
        <w:tabs>
          <w:tab w:val="num" w:pos="5040"/>
        </w:tabs>
        <w:ind w:left="5040" w:hanging="360"/>
      </w:pPr>
    </w:lvl>
    <w:lvl w:ilvl="7" w:tplc="D4AC8AB4" w:tentative="1">
      <w:start w:val="1"/>
      <w:numFmt w:val="decimal"/>
      <w:lvlText w:val="%8."/>
      <w:lvlJc w:val="left"/>
      <w:pPr>
        <w:tabs>
          <w:tab w:val="num" w:pos="5760"/>
        </w:tabs>
        <w:ind w:left="5760" w:hanging="360"/>
      </w:pPr>
    </w:lvl>
    <w:lvl w:ilvl="8" w:tplc="A4AAB698" w:tentative="1">
      <w:start w:val="1"/>
      <w:numFmt w:val="decimal"/>
      <w:lvlText w:val="%9."/>
      <w:lvlJc w:val="left"/>
      <w:pPr>
        <w:tabs>
          <w:tab w:val="num" w:pos="6480"/>
        </w:tabs>
        <w:ind w:left="6480" w:hanging="360"/>
      </w:pPr>
    </w:lvl>
  </w:abstractNum>
  <w:abstractNum w:abstractNumId="18" w15:restartNumberingAfterBreak="0">
    <w:nsid w:val="2A900526"/>
    <w:multiLevelType w:val="multilevel"/>
    <w:tmpl w:val="88A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3A6F83"/>
    <w:multiLevelType w:val="hybridMultilevel"/>
    <w:tmpl w:val="1826C1EA"/>
    <w:lvl w:ilvl="0" w:tplc="0B88E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F67C6D"/>
    <w:multiLevelType w:val="hybridMultilevel"/>
    <w:tmpl w:val="5AB434F8"/>
    <w:lvl w:ilvl="0" w:tplc="92E0248E">
      <w:start w:val="1"/>
      <w:numFmt w:val="bullet"/>
      <w:lvlText w:val="o"/>
      <w:lvlJc w:val="left"/>
      <w:pPr>
        <w:tabs>
          <w:tab w:val="num" w:pos="720"/>
        </w:tabs>
        <w:ind w:left="720" w:hanging="360"/>
      </w:pPr>
      <w:rPr>
        <w:rFonts w:ascii="Courier New" w:hAnsi="Courier New" w:hint="default"/>
      </w:rPr>
    </w:lvl>
    <w:lvl w:ilvl="1" w:tplc="AE14B74E" w:tentative="1">
      <w:start w:val="1"/>
      <w:numFmt w:val="bullet"/>
      <w:lvlText w:val="o"/>
      <w:lvlJc w:val="left"/>
      <w:pPr>
        <w:tabs>
          <w:tab w:val="num" w:pos="1440"/>
        </w:tabs>
        <w:ind w:left="1440" w:hanging="360"/>
      </w:pPr>
      <w:rPr>
        <w:rFonts w:ascii="Courier New" w:hAnsi="Courier New" w:hint="default"/>
      </w:rPr>
    </w:lvl>
    <w:lvl w:ilvl="2" w:tplc="D578F894" w:tentative="1">
      <w:start w:val="1"/>
      <w:numFmt w:val="bullet"/>
      <w:lvlText w:val="o"/>
      <w:lvlJc w:val="left"/>
      <w:pPr>
        <w:tabs>
          <w:tab w:val="num" w:pos="2160"/>
        </w:tabs>
        <w:ind w:left="2160" w:hanging="360"/>
      </w:pPr>
      <w:rPr>
        <w:rFonts w:ascii="Courier New" w:hAnsi="Courier New" w:hint="default"/>
      </w:rPr>
    </w:lvl>
    <w:lvl w:ilvl="3" w:tplc="EC226154" w:tentative="1">
      <w:start w:val="1"/>
      <w:numFmt w:val="bullet"/>
      <w:lvlText w:val="o"/>
      <w:lvlJc w:val="left"/>
      <w:pPr>
        <w:tabs>
          <w:tab w:val="num" w:pos="2880"/>
        </w:tabs>
        <w:ind w:left="2880" w:hanging="360"/>
      </w:pPr>
      <w:rPr>
        <w:rFonts w:ascii="Courier New" w:hAnsi="Courier New" w:hint="default"/>
      </w:rPr>
    </w:lvl>
    <w:lvl w:ilvl="4" w:tplc="2E8277D8" w:tentative="1">
      <w:start w:val="1"/>
      <w:numFmt w:val="bullet"/>
      <w:lvlText w:val="o"/>
      <w:lvlJc w:val="left"/>
      <w:pPr>
        <w:tabs>
          <w:tab w:val="num" w:pos="3600"/>
        </w:tabs>
        <w:ind w:left="3600" w:hanging="360"/>
      </w:pPr>
      <w:rPr>
        <w:rFonts w:ascii="Courier New" w:hAnsi="Courier New" w:hint="default"/>
      </w:rPr>
    </w:lvl>
    <w:lvl w:ilvl="5" w:tplc="234C7EC2" w:tentative="1">
      <w:start w:val="1"/>
      <w:numFmt w:val="bullet"/>
      <w:lvlText w:val="o"/>
      <w:lvlJc w:val="left"/>
      <w:pPr>
        <w:tabs>
          <w:tab w:val="num" w:pos="4320"/>
        </w:tabs>
        <w:ind w:left="4320" w:hanging="360"/>
      </w:pPr>
      <w:rPr>
        <w:rFonts w:ascii="Courier New" w:hAnsi="Courier New" w:hint="default"/>
      </w:rPr>
    </w:lvl>
    <w:lvl w:ilvl="6" w:tplc="4EA69512" w:tentative="1">
      <w:start w:val="1"/>
      <w:numFmt w:val="bullet"/>
      <w:lvlText w:val="o"/>
      <w:lvlJc w:val="left"/>
      <w:pPr>
        <w:tabs>
          <w:tab w:val="num" w:pos="5040"/>
        </w:tabs>
        <w:ind w:left="5040" w:hanging="360"/>
      </w:pPr>
      <w:rPr>
        <w:rFonts w:ascii="Courier New" w:hAnsi="Courier New" w:hint="default"/>
      </w:rPr>
    </w:lvl>
    <w:lvl w:ilvl="7" w:tplc="6E2CF788" w:tentative="1">
      <w:start w:val="1"/>
      <w:numFmt w:val="bullet"/>
      <w:lvlText w:val="o"/>
      <w:lvlJc w:val="left"/>
      <w:pPr>
        <w:tabs>
          <w:tab w:val="num" w:pos="5760"/>
        </w:tabs>
        <w:ind w:left="5760" w:hanging="360"/>
      </w:pPr>
      <w:rPr>
        <w:rFonts w:ascii="Courier New" w:hAnsi="Courier New" w:hint="default"/>
      </w:rPr>
    </w:lvl>
    <w:lvl w:ilvl="8" w:tplc="CD14FF04"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30D65030"/>
    <w:multiLevelType w:val="multilevel"/>
    <w:tmpl w:val="F9F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1A7786"/>
    <w:multiLevelType w:val="hybridMultilevel"/>
    <w:tmpl w:val="EE3289CC"/>
    <w:lvl w:ilvl="0" w:tplc="1FD80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6803E9"/>
    <w:multiLevelType w:val="hybridMultilevel"/>
    <w:tmpl w:val="7ECE1602"/>
    <w:lvl w:ilvl="0" w:tplc="AC3850D6">
      <w:start w:val="1"/>
      <w:numFmt w:val="bullet"/>
      <w:lvlText w:val="•"/>
      <w:lvlJc w:val="left"/>
      <w:pPr>
        <w:tabs>
          <w:tab w:val="num" w:pos="720"/>
        </w:tabs>
        <w:ind w:left="720" w:hanging="360"/>
      </w:pPr>
      <w:rPr>
        <w:rFonts w:ascii="Times New Roman" w:hAnsi="Times New Roman" w:hint="default"/>
      </w:rPr>
    </w:lvl>
    <w:lvl w:ilvl="1" w:tplc="8782E88E" w:tentative="1">
      <w:start w:val="1"/>
      <w:numFmt w:val="bullet"/>
      <w:lvlText w:val="•"/>
      <w:lvlJc w:val="left"/>
      <w:pPr>
        <w:tabs>
          <w:tab w:val="num" w:pos="1440"/>
        </w:tabs>
        <w:ind w:left="1440" w:hanging="360"/>
      </w:pPr>
      <w:rPr>
        <w:rFonts w:ascii="Times New Roman" w:hAnsi="Times New Roman" w:hint="default"/>
      </w:rPr>
    </w:lvl>
    <w:lvl w:ilvl="2" w:tplc="3E2A4DCC" w:tentative="1">
      <w:start w:val="1"/>
      <w:numFmt w:val="bullet"/>
      <w:lvlText w:val="•"/>
      <w:lvlJc w:val="left"/>
      <w:pPr>
        <w:tabs>
          <w:tab w:val="num" w:pos="2160"/>
        </w:tabs>
        <w:ind w:left="2160" w:hanging="360"/>
      </w:pPr>
      <w:rPr>
        <w:rFonts w:ascii="Times New Roman" w:hAnsi="Times New Roman" w:hint="default"/>
      </w:rPr>
    </w:lvl>
    <w:lvl w:ilvl="3" w:tplc="E4182966" w:tentative="1">
      <w:start w:val="1"/>
      <w:numFmt w:val="bullet"/>
      <w:lvlText w:val="•"/>
      <w:lvlJc w:val="left"/>
      <w:pPr>
        <w:tabs>
          <w:tab w:val="num" w:pos="2880"/>
        </w:tabs>
        <w:ind w:left="2880" w:hanging="360"/>
      </w:pPr>
      <w:rPr>
        <w:rFonts w:ascii="Times New Roman" w:hAnsi="Times New Roman" w:hint="default"/>
      </w:rPr>
    </w:lvl>
    <w:lvl w:ilvl="4" w:tplc="BBB6B01E" w:tentative="1">
      <w:start w:val="1"/>
      <w:numFmt w:val="bullet"/>
      <w:lvlText w:val="•"/>
      <w:lvlJc w:val="left"/>
      <w:pPr>
        <w:tabs>
          <w:tab w:val="num" w:pos="3600"/>
        </w:tabs>
        <w:ind w:left="3600" w:hanging="360"/>
      </w:pPr>
      <w:rPr>
        <w:rFonts w:ascii="Times New Roman" w:hAnsi="Times New Roman" w:hint="default"/>
      </w:rPr>
    </w:lvl>
    <w:lvl w:ilvl="5" w:tplc="1E784D98" w:tentative="1">
      <w:start w:val="1"/>
      <w:numFmt w:val="bullet"/>
      <w:lvlText w:val="•"/>
      <w:lvlJc w:val="left"/>
      <w:pPr>
        <w:tabs>
          <w:tab w:val="num" w:pos="4320"/>
        </w:tabs>
        <w:ind w:left="4320" w:hanging="360"/>
      </w:pPr>
      <w:rPr>
        <w:rFonts w:ascii="Times New Roman" w:hAnsi="Times New Roman" w:hint="default"/>
      </w:rPr>
    </w:lvl>
    <w:lvl w:ilvl="6" w:tplc="4CA27184" w:tentative="1">
      <w:start w:val="1"/>
      <w:numFmt w:val="bullet"/>
      <w:lvlText w:val="•"/>
      <w:lvlJc w:val="left"/>
      <w:pPr>
        <w:tabs>
          <w:tab w:val="num" w:pos="5040"/>
        </w:tabs>
        <w:ind w:left="5040" w:hanging="360"/>
      </w:pPr>
      <w:rPr>
        <w:rFonts w:ascii="Times New Roman" w:hAnsi="Times New Roman" w:hint="default"/>
      </w:rPr>
    </w:lvl>
    <w:lvl w:ilvl="7" w:tplc="5D78344E" w:tentative="1">
      <w:start w:val="1"/>
      <w:numFmt w:val="bullet"/>
      <w:lvlText w:val="•"/>
      <w:lvlJc w:val="left"/>
      <w:pPr>
        <w:tabs>
          <w:tab w:val="num" w:pos="5760"/>
        </w:tabs>
        <w:ind w:left="5760" w:hanging="360"/>
      </w:pPr>
      <w:rPr>
        <w:rFonts w:ascii="Times New Roman" w:hAnsi="Times New Roman" w:hint="default"/>
      </w:rPr>
    </w:lvl>
    <w:lvl w:ilvl="8" w:tplc="073842A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637200A"/>
    <w:multiLevelType w:val="hybridMultilevel"/>
    <w:tmpl w:val="38D22970"/>
    <w:lvl w:ilvl="0" w:tplc="590EC1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9434BC"/>
    <w:multiLevelType w:val="hybridMultilevel"/>
    <w:tmpl w:val="D0EA1CC4"/>
    <w:lvl w:ilvl="0" w:tplc="9D601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1546"/>
    <w:multiLevelType w:val="hybridMultilevel"/>
    <w:tmpl w:val="DB6E83AC"/>
    <w:lvl w:ilvl="0" w:tplc="2D1C0478">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547A1"/>
    <w:multiLevelType w:val="hybridMultilevel"/>
    <w:tmpl w:val="C3425CD2"/>
    <w:lvl w:ilvl="0" w:tplc="2B745D90">
      <w:start w:val="3"/>
      <w:numFmt w:val="lowerLetter"/>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0C295A"/>
    <w:multiLevelType w:val="hybridMultilevel"/>
    <w:tmpl w:val="612E9B26"/>
    <w:lvl w:ilvl="0" w:tplc="2ACE7622">
      <w:start w:val="1"/>
      <w:numFmt w:val="upperRoman"/>
      <w:lvlText w:val="%1."/>
      <w:lvlJc w:val="left"/>
      <w:pPr>
        <w:ind w:left="1260" w:hanging="720"/>
      </w:pPr>
      <w:rPr>
        <w:rFonts w:hint="default"/>
        <w:b/>
        <w:i w:val="0"/>
        <w:color w:val="D47B22" w:themeColor="accent2"/>
      </w:rPr>
    </w:lvl>
    <w:lvl w:ilvl="1" w:tplc="9B22CDBE">
      <w:start w:val="1"/>
      <w:numFmt w:val="lowerRoman"/>
      <w:lvlText w:val="%2."/>
      <w:lvlJc w:val="left"/>
      <w:pPr>
        <w:ind w:left="1530" w:hanging="360"/>
      </w:pPr>
      <w:rPr>
        <w:rFonts w:asciiTheme="minorHAnsi" w:eastAsiaTheme="minorHAnsi" w:hAnsiTheme="minorHAnsi" w:cs="Arial"/>
        <w:b w:val="0"/>
        <w:color w:val="auto"/>
      </w:rPr>
    </w:lvl>
    <w:lvl w:ilvl="2" w:tplc="0409001B">
      <w:start w:val="1"/>
      <w:numFmt w:val="lowerRoman"/>
      <w:lvlText w:val="%3."/>
      <w:lvlJc w:val="right"/>
      <w:pPr>
        <w:ind w:left="2160" w:hanging="180"/>
      </w:pPr>
    </w:lvl>
    <w:lvl w:ilvl="3" w:tplc="1B38A6E0">
      <w:start w:val="1"/>
      <w:numFmt w:val="decimal"/>
      <w:lvlText w:val="%4."/>
      <w:lvlJc w:val="left"/>
      <w:pPr>
        <w:ind w:left="27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32AD9"/>
    <w:multiLevelType w:val="hybridMultilevel"/>
    <w:tmpl w:val="80FE34DC"/>
    <w:lvl w:ilvl="0" w:tplc="FFFFFFFF">
      <w:start w:val="1"/>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0" w15:restartNumberingAfterBreak="0">
    <w:nsid w:val="595149AB"/>
    <w:multiLevelType w:val="hybridMultilevel"/>
    <w:tmpl w:val="F1B8C582"/>
    <w:lvl w:ilvl="0" w:tplc="9446E08C">
      <w:start w:val="1"/>
      <w:numFmt w:val="lowerLetter"/>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C01C3"/>
    <w:multiLevelType w:val="multilevel"/>
    <w:tmpl w:val="A0D4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706F80"/>
    <w:multiLevelType w:val="hybridMultilevel"/>
    <w:tmpl w:val="D3A28EB2"/>
    <w:lvl w:ilvl="0" w:tplc="EA2E84A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5E424F64"/>
    <w:multiLevelType w:val="hybridMultilevel"/>
    <w:tmpl w:val="832E128A"/>
    <w:lvl w:ilvl="0" w:tplc="55946712">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5EB92C74"/>
    <w:multiLevelType w:val="hybridMultilevel"/>
    <w:tmpl w:val="92FEB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F2FFB"/>
    <w:multiLevelType w:val="hybridMultilevel"/>
    <w:tmpl w:val="1654E736"/>
    <w:lvl w:ilvl="0" w:tplc="665A238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302E1"/>
    <w:multiLevelType w:val="hybridMultilevel"/>
    <w:tmpl w:val="584CC78E"/>
    <w:lvl w:ilvl="0" w:tplc="278689B2">
      <w:start w:val="1"/>
      <w:numFmt w:val="decimal"/>
      <w:lvlText w:val="%1."/>
      <w:lvlJc w:val="left"/>
      <w:pPr>
        <w:tabs>
          <w:tab w:val="num" w:pos="720"/>
        </w:tabs>
        <w:ind w:left="720" w:hanging="360"/>
      </w:pPr>
    </w:lvl>
    <w:lvl w:ilvl="1" w:tplc="E5B882A8" w:tentative="1">
      <w:start w:val="1"/>
      <w:numFmt w:val="decimal"/>
      <w:lvlText w:val="%2."/>
      <w:lvlJc w:val="left"/>
      <w:pPr>
        <w:tabs>
          <w:tab w:val="num" w:pos="1440"/>
        </w:tabs>
        <w:ind w:left="1440" w:hanging="360"/>
      </w:pPr>
    </w:lvl>
    <w:lvl w:ilvl="2" w:tplc="CE9494A8" w:tentative="1">
      <w:start w:val="1"/>
      <w:numFmt w:val="decimal"/>
      <w:lvlText w:val="%3."/>
      <w:lvlJc w:val="left"/>
      <w:pPr>
        <w:tabs>
          <w:tab w:val="num" w:pos="2160"/>
        </w:tabs>
        <w:ind w:left="2160" w:hanging="360"/>
      </w:pPr>
    </w:lvl>
    <w:lvl w:ilvl="3" w:tplc="605E8524" w:tentative="1">
      <w:start w:val="1"/>
      <w:numFmt w:val="decimal"/>
      <w:lvlText w:val="%4."/>
      <w:lvlJc w:val="left"/>
      <w:pPr>
        <w:tabs>
          <w:tab w:val="num" w:pos="2880"/>
        </w:tabs>
        <w:ind w:left="2880" w:hanging="360"/>
      </w:pPr>
    </w:lvl>
    <w:lvl w:ilvl="4" w:tplc="23886ABC" w:tentative="1">
      <w:start w:val="1"/>
      <w:numFmt w:val="decimal"/>
      <w:lvlText w:val="%5."/>
      <w:lvlJc w:val="left"/>
      <w:pPr>
        <w:tabs>
          <w:tab w:val="num" w:pos="3600"/>
        </w:tabs>
        <w:ind w:left="3600" w:hanging="360"/>
      </w:pPr>
    </w:lvl>
    <w:lvl w:ilvl="5" w:tplc="21DAF7F0" w:tentative="1">
      <w:start w:val="1"/>
      <w:numFmt w:val="decimal"/>
      <w:lvlText w:val="%6."/>
      <w:lvlJc w:val="left"/>
      <w:pPr>
        <w:tabs>
          <w:tab w:val="num" w:pos="4320"/>
        </w:tabs>
        <w:ind w:left="4320" w:hanging="360"/>
      </w:pPr>
    </w:lvl>
    <w:lvl w:ilvl="6" w:tplc="638EC144" w:tentative="1">
      <w:start w:val="1"/>
      <w:numFmt w:val="decimal"/>
      <w:lvlText w:val="%7."/>
      <w:lvlJc w:val="left"/>
      <w:pPr>
        <w:tabs>
          <w:tab w:val="num" w:pos="5040"/>
        </w:tabs>
        <w:ind w:left="5040" w:hanging="360"/>
      </w:pPr>
    </w:lvl>
    <w:lvl w:ilvl="7" w:tplc="DAFA277A" w:tentative="1">
      <w:start w:val="1"/>
      <w:numFmt w:val="decimal"/>
      <w:lvlText w:val="%8."/>
      <w:lvlJc w:val="left"/>
      <w:pPr>
        <w:tabs>
          <w:tab w:val="num" w:pos="5760"/>
        </w:tabs>
        <w:ind w:left="5760" w:hanging="360"/>
      </w:pPr>
    </w:lvl>
    <w:lvl w:ilvl="8" w:tplc="CBEE2738" w:tentative="1">
      <w:start w:val="1"/>
      <w:numFmt w:val="decimal"/>
      <w:lvlText w:val="%9."/>
      <w:lvlJc w:val="left"/>
      <w:pPr>
        <w:tabs>
          <w:tab w:val="num" w:pos="6480"/>
        </w:tabs>
        <w:ind w:left="6480" w:hanging="360"/>
      </w:pPr>
    </w:lvl>
  </w:abstractNum>
  <w:abstractNum w:abstractNumId="37"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0E0314"/>
    <w:multiLevelType w:val="hybridMultilevel"/>
    <w:tmpl w:val="527E40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5F6008"/>
    <w:multiLevelType w:val="hybridMultilevel"/>
    <w:tmpl w:val="B6A09132"/>
    <w:lvl w:ilvl="0" w:tplc="8F508FE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4261113">
    <w:abstractNumId w:val="37"/>
  </w:num>
  <w:num w:numId="2" w16cid:durableId="421800831">
    <w:abstractNumId w:val="9"/>
  </w:num>
  <w:num w:numId="3" w16cid:durableId="1216046647">
    <w:abstractNumId w:val="28"/>
  </w:num>
  <w:num w:numId="4" w16cid:durableId="861742503">
    <w:abstractNumId w:val="23"/>
  </w:num>
  <w:num w:numId="5" w16cid:durableId="2028099136">
    <w:abstractNumId w:val="20"/>
  </w:num>
  <w:num w:numId="6" w16cid:durableId="2035811476">
    <w:abstractNumId w:val="36"/>
  </w:num>
  <w:num w:numId="7" w16cid:durableId="1888373584">
    <w:abstractNumId w:val="11"/>
  </w:num>
  <w:num w:numId="8" w16cid:durableId="766998199">
    <w:abstractNumId w:val="17"/>
  </w:num>
  <w:num w:numId="9" w16cid:durableId="499080985">
    <w:abstractNumId w:val="5"/>
  </w:num>
  <w:num w:numId="10" w16cid:durableId="320740039">
    <w:abstractNumId w:val="32"/>
  </w:num>
  <w:num w:numId="11" w16cid:durableId="707530844">
    <w:abstractNumId w:val="25"/>
  </w:num>
  <w:num w:numId="12" w16cid:durableId="978340520">
    <w:abstractNumId w:val="3"/>
  </w:num>
  <w:num w:numId="13" w16cid:durableId="415176945">
    <w:abstractNumId w:val="0"/>
  </w:num>
  <w:num w:numId="14" w16cid:durableId="127942680">
    <w:abstractNumId w:val="29"/>
  </w:num>
  <w:num w:numId="15" w16cid:durableId="14356568">
    <w:abstractNumId w:val="10"/>
  </w:num>
  <w:num w:numId="16" w16cid:durableId="2051418995">
    <w:abstractNumId w:val="6"/>
  </w:num>
  <w:num w:numId="17" w16cid:durableId="1419060086">
    <w:abstractNumId w:val="27"/>
  </w:num>
  <w:num w:numId="18" w16cid:durableId="418915075">
    <w:abstractNumId w:val="1"/>
  </w:num>
  <w:num w:numId="19" w16cid:durableId="1098713705">
    <w:abstractNumId w:val="31"/>
  </w:num>
  <w:num w:numId="20" w16cid:durableId="931624673">
    <w:abstractNumId w:val="18"/>
  </w:num>
  <w:num w:numId="21" w16cid:durableId="64227160">
    <w:abstractNumId w:val="2"/>
  </w:num>
  <w:num w:numId="22" w16cid:durableId="1232471823">
    <w:abstractNumId w:val="14"/>
  </w:num>
  <w:num w:numId="23" w16cid:durableId="474565535">
    <w:abstractNumId w:val="21"/>
  </w:num>
  <w:num w:numId="24" w16cid:durableId="365107406">
    <w:abstractNumId w:val="30"/>
  </w:num>
  <w:num w:numId="25" w16cid:durableId="2090421727">
    <w:abstractNumId w:val="8"/>
  </w:num>
  <w:num w:numId="26" w16cid:durableId="942373754">
    <w:abstractNumId w:val="34"/>
  </w:num>
  <w:num w:numId="27" w16cid:durableId="158812556">
    <w:abstractNumId w:val="7"/>
  </w:num>
  <w:num w:numId="28" w16cid:durableId="863713027">
    <w:abstractNumId w:val="33"/>
  </w:num>
  <w:num w:numId="29" w16cid:durableId="137840441">
    <w:abstractNumId w:val="12"/>
  </w:num>
  <w:num w:numId="30" w16cid:durableId="482312184">
    <w:abstractNumId w:val="22"/>
  </w:num>
  <w:num w:numId="31" w16cid:durableId="1573271105">
    <w:abstractNumId w:val="26"/>
  </w:num>
  <w:num w:numId="32" w16cid:durableId="1771505859">
    <w:abstractNumId w:val="39"/>
  </w:num>
  <w:num w:numId="33" w16cid:durableId="102961744">
    <w:abstractNumId w:val="15"/>
  </w:num>
  <w:num w:numId="34" w16cid:durableId="2131824491">
    <w:abstractNumId w:val="35"/>
  </w:num>
  <w:num w:numId="35" w16cid:durableId="1259408504">
    <w:abstractNumId w:val="19"/>
  </w:num>
  <w:num w:numId="36" w16cid:durableId="464273611">
    <w:abstractNumId w:val="4"/>
  </w:num>
  <w:num w:numId="37" w16cid:durableId="321274876">
    <w:abstractNumId w:val="16"/>
  </w:num>
  <w:num w:numId="38" w16cid:durableId="2055695905">
    <w:abstractNumId w:val="24"/>
  </w:num>
  <w:num w:numId="39" w16cid:durableId="313028792">
    <w:abstractNumId w:val="13"/>
  </w:num>
  <w:num w:numId="40" w16cid:durableId="20592817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10487"/>
    <w:rsid w:val="00021159"/>
    <w:rsid w:val="000218D3"/>
    <w:rsid w:val="00022637"/>
    <w:rsid w:val="000246DC"/>
    <w:rsid w:val="00035295"/>
    <w:rsid w:val="00044F79"/>
    <w:rsid w:val="000650F2"/>
    <w:rsid w:val="000672D0"/>
    <w:rsid w:val="00087C9E"/>
    <w:rsid w:val="00087FB7"/>
    <w:rsid w:val="00095B13"/>
    <w:rsid w:val="000A2BB9"/>
    <w:rsid w:val="000A63AD"/>
    <w:rsid w:val="000C3EDE"/>
    <w:rsid w:val="000C7C8A"/>
    <w:rsid w:val="000D3FFF"/>
    <w:rsid w:val="000D6C6F"/>
    <w:rsid w:val="000E0EE8"/>
    <w:rsid w:val="000E1418"/>
    <w:rsid w:val="000E5697"/>
    <w:rsid w:val="000F0BBF"/>
    <w:rsid w:val="00100302"/>
    <w:rsid w:val="001010B8"/>
    <w:rsid w:val="001058C9"/>
    <w:rsid w:val="00111306"/>
    <w:rsid w:val="001118F9"/>
    <w:rsid w:val="0011246A"/>
    <w:rsid w:val="00112DCF"/>
    <w:rsid w:val="00113808"/>
    <w:rsid w:val="00141698"/>
    <w:rsid w:val="00143480"/>
    <w:rsid w:val="001528BC"/>
    <w:rsid w:val="00163A60"/>
    <w:rsid w:val="00166672"/>
    <w:rsid w:val="001766A8"/>
    <w:rsid w:val="00180721"/>
    <w:rsid w:val="00190D56"/>
    <w:rsid w:val="001A2DD3"/>
    <w:rsid w:val="001A6EED"/>
    <w:rsid w:val="001A6F6E"/>
    <w:rsid w:val="001B2FA5"/>
    <w:rsid w:val="001E7E2B"/>
    <w:rsid w:val="001F3FA1"/>
    <w:rsid w:val="001F608D"/>
    <w:rsid w:val="001F751D"/>
    <w:rsid w:val="00204DDD"/>
    <w:rsid w:val="0021122E"/>
    <w:rsid w:val="002235D3"/>
    <w:rsid w:val="00230665"/>
    <w:rsid w:val="00233717"/>
    <w:rsid w:val="00233EAA"/>
    <w:rsid w:val="002417B7"/>
    <w:rsid w:val="0024464A"/>
    <w:rsid w:val="00244CB1"/>
    <w:rsid w:val="002465C6"/>
    <w:rsid w:val="0024684D"/>
    <w:rsid w:val="002475FA"/>
    <w:rsid w:val="002500F0"/>
    <w:rsid w:val="00257ADA"/>
    <w:rsid w:val="00270933"/>
    <w:rsid w:val="002767D0"/>
    <w:rsid w:val="0028301F"/>
    <w:rsid w:val="002A4663"/>
    <w:rsid w:val="002A57B4"/>
    <w:rsid w:val="002C084E"/>
    <w:rsid w:val="002C3A8E"/>
    <w:rsid w:val="002C4012"/>
    <w:rsid w:val="002C53B1"/>
    <w:rsid w:val="002D0AD4"/>
    <w:rsid w:val="002E1B01"/>
    <w:rsid w:val="002E4EA4"/>
    <w:rsid w:val="002E5334"/>
    <w:rsid w:val="002E661E"/>
    <w:rsid w:val="002F40B1"/>
    <w:rsid w:val="00307A42"/>
    <w:rsid w:val="0031646E"/>
    <w:rsid w:val="00316D5D"/>
    <w:rsid w:val="00320BB4"/>
    <w:rsid w:val="00322782"/>
    <w:rsid w:val="00325553"/>
    <w:rsid w:val="00333C97"/>
    <w:rsid w:val="003507ED"/>
    <w:rsid w:val="003562E0"/>
    <w:rsid w:val="00366942"/>
    <w:rsid w:val="00381944"/>
    <w:rsid w:val="00385108"/>
    <w:rsid w:val="0039235A"/>
    <w:rsid w:val="00395263"/>
    <w:rsid w:val="003B7403"/>
    <w:rsid w:val="003C7BB7"/>
    <w:rsid w:val="003D2E1F"/>
    <w:rsid w:val="003E1E79"/>
    <w:rsid w:val="003E3B80"/>
    <w:rsid w:val="003E614B"/>
    <w:rsid w:val="003E63A1"/>
    <w:rsid w:val="004005D9"/>
    <w:rsid w:val="00402901"/>
    <w:rsid w:val="00412149"/>
    <w:rsid w:val="0043035B"/>
    <w:rsid w:val="00431A54"/>
    <w:rsid w:val="00465A6A"/>
    <w:rsid w:val="004676D1"/>
    <w:rsid w:val="00472A8F"/>
    <w:rsid w:val="00474422"/>
    <w:rsid w:val="004814CB"/>
    <w:rsid w:val="00484306"/>
    <w:rsid w:val="004922CC"/>
    <w:rsid w:val="00495650"/>
    <w:rsid w:val="004A19E1"/>
    <w:rsid w:val="004A1DCA"/>
    <w:rsid w:val="004B1814"/>
    <w:rsid w:val="004B4964"/>
    <w:rsid w:val="004D25EE"/>
    <w:rsid w:val="004E0D00"/>
    <w:rsid w:val="004E6E37"/>
    <w:rsid w:val="004E7CC2"/>
    <w:rsid w:val="004F19E6"/>
    <w:rsid w:val="004F76C7"/>
    <w:rsid w:val="0050397F"/>
    <w:rsid w:val="00511581"/>
    <w:rsid w:val="00514C96"/>
    <w:rsid w:val="00525601"/>
    <w:rsid w:val="005410FC"/>
    <w:rsid w:val="005557A2"/>
    <w:rsid w:val="005560CA"/>
    <w:rsid w:val="005648EE"/>
    <w:rsid w:val="0058384D"/>
    <w:rsid w:val="00585471"/>
    <w:rsid w:val="0059776C"/>
    <w:rsid w:val="005A21A4"/>
    <w:rsid w:val="005A59D7"/>
    <w:rsid w:val="005B38F8"/>
    <w:rsid w:val="005C0204"/>
    <w:rsid w:val="005C154F"/>
    <w:rsid w:val="005C50CA"/>
    <w:rsid w:val="005D5510"/>
    <w:rsid w:val="005E7AC0"/>
    <w:rsid w:val="00600051"/>
    <w:rsid w:val="00605261"/>
    <w:rsid w:val="00622AA1"/>
    <w:rsid w:val="006240F8"/>
    <w:rsid w:val="00634060"/>
    <w:rsid w:val="00646D00"/>
    <w:rsid w:val="006552BE"/>
    <w:rsid w:val="006561A4"/>
    <w:rsid w:val="0066721A"/>
    <w:rsid w:val="00677DA6"/>
    <w:rsid w:val="0068421A"/>
    <w:rsid w:val="00684254"/>
    <w:rsid w:val="006A7801"/>
    <w:rsid w:val="006B0729"/>
    <w:rsid w:val="006B29B9"/>
    <w:rsid w:val="006B65D1"/>
    <w:rsid w:val="006C0EF9"/>
    <w:rsid w:val="006C2A22"/>
    <w:rsid w:val="006D244C"/>
    <w:rsid w:val="006E274D"/>
    <w:rsid w:val="006E4F4C"/>
    <w:rsid w:val="006E6C47"/>
    <w:rsid w:val="006E7802"/>
    <w:rsid w:val="006F01A0"/>
    <w:rsid w:val="00710D23"/>
    <w:rsid w:val="00713FD5"/>
    <w:rsid w:val="00722EBC"/>
    <w:rsid w:val="00724B8C"/>
    <w:rsid w:val="00727DEF"/>
    <w:rsid w:val="00731F03"/>
    <w:rsid w:val="00736960"/>
    <w:rsid w:val="00737887"/>
    <w:rsid w:val="007410ED"/>
    <w:rsid w:val="0075000F"/>
    <w:rsid w:val="00755ADB"/>
    <w:rsid w:val="00760295"/>
    <w:rsid w:val="0076566E"/>
    <w:rsid w:val="00775E14"/>
    <w:rsid w:val="00780694"/>
    <w:rsid w:val="00780C33"/>
    <w:rsid w:val="00783AF8"/>
    <w:rsid w:val="00793CAD"/>
    <w:rsid w:val="007A1762"/>
    <w:rsid w:val="007A19C2"/>
    <w:rsid w:val="007A3BDA"/>
    <w:rsid w:val="007A744C"/>
    <w:rsid w:val="007C20F1"/>
    <w:rsid w:val="007C6644"/>
    <w:rsid w:val="007D0FEB"/>
    <w:rsid w:val="007D6473"/>
    <w:rsid w:val="007E0816"/>
    <w:rsid w:val="007E2FF4"/>
    <w:rsid w:val="007E495E"/>
    <w:rsid w:val="007F00F0"/>
    <w:rsid w:val="00803ABF"/>
    <w:rsid w:val="00804DC1"/>
    <w:rsid w:val="00805D80"/>
    <w:rsid w:val="008061FF"/>
    <w:rsid w:val="00806326"/>
    <w:rsid w:val="00811D9B"/>
    <w:rsid w:val="0081215C"/>
    <w:rsid w:val="00812749"/>
    <w:rsid w:val="00812D20"/>
    <w:rsid w:val="00817252"/>
    <w:rsid w:val="00823685"/>
    <w:rsid w:val="00837992"/>
    <w:rsid w:val="0085063D"/>
    <w:rsid w:val="00864F82"/>
    <w:rsid w:val="00884CFD"/>
    <w:rsid w:val="00895723"/>
    <w:rsid w:val="008A6073"/>
    <w:rsid w:val="008A73DD"/>
    <w:rsid w:val="008B057E"/>
    <w:rsid w:val="008B4CBB"/>
    <w:rsid w:val="008C5487"/>
    <w:rsid w:val="008C739C"/>
    <w:rsid w:val="008C7437"/>
    <w:rsid w:val="008C7811"/>
    <w:rsid w:val="008D0E19"/>
    <w:rsid w:val="008D6693"/>
    <w:rsid w:val="008F05EE"/>
    <w:rsid w:val="008F1A60"/>
    <w:rsid w:val="008F525A"/>
    <w:rsid w:val="00901E1B"/>
    <w:rsid w:val="0090248F"/>
    <w:rsid w:val="00904A5E"/>
    <w:rsid w:val="0091388D"/>
    <w:rsid w:val="0092332A"/>
    <w:rsid w:val="0092747F"/>
    <w:rsid w:val="00927796"/>
    <w:rsid w:val="0094664C"/>
    <w:rsid w:val="0095304C"/>
    <w:rsid w:val="00961A16"/>
    <w:rsid w:val="00962A15"/>
    <w:rsid w:val="0098646C"/>
    <w:rsid w:val="00997EDD"/>
    <w:rsid w:val="009A3327"/>
    <w:rsid w:val="009A5A1D"/>
    <w:rsid w:val="009C107D"/>
    <w:rsid w:val="009D2CBB"/>
    <w:rsid w:val="009F3068"/>
    <w:rsid w:val="009F7C24"/>
    <w:rsid w:val="00A015E2"/>
    <w:rsid w:val="00A10116"/>
    <w:rsid w:val="00A10DAF"/>
    <w:rsid w:val="00A11B84"/>
    <w:rsid w:val="00A26D0C"/>
    <w:rsid w:val="00A33A56"/>
    <w:rsid w:val="00A45F1B"/>
    <w:rsid w:val="00A7127C"/>
    <w:rsid w:val="00A8775C"/>
    <w:rsid w:val="00AB2B22"/>
    <w:rsid w:val="00AC354F"/>
    <w:rsid w:val="00AD600F"/>
    <w:rsid w:val="00AD76CA"/>
    <w:rsid w:val="00AE3BE5"/>
    <w:rsid w:val="00B13A8B"/>
    <w:rsid w:val="00B26FA1"/>
    <w:rsid w:val="00B3726E"/>
    <w:rsid w:val="00B4244D"/>
    <w:rsid w:val="00B42FA8"/>
    <w:rsid w:val="00B4458C"/>
    <w:rsid w:val="00B45016"/>
    <w:rsid w:val="00B4664F"/>
    <w:rsid w:val="00B57740"/>
    <w:rsid w:val="00B57D75"/>
    <w:rsid w:val="00B60383"/>
    <w:rsid w:val="00B730A5"/>
    <w:rsid w:val="00B74004"/>
    <w:rsid w:val="00B7462D"/>
    <w:rsid w:val="00B82190"/>
    <w:rsid w:val="00B83020"/>
    <w:rsid w:val="00B94F42"/>
    <w:rsid w:val="00BA105C"/>
    <w:rsid w:val="00BB0EA8"/>
    <w:rsid w:val="00BB209B"/>
    <w:rsid w:val="00BB736B"/>
    <w:rsid w:val="00BB780C"/>
    <w:rsid w:val="00BB79A4"/>
    <w:rsid w:val="00BC4F35"/>
    <w:rsid w:val="00BD2778"/>
    <w:rsid w:val="00BE532D"/>
    <w:rsid w:val="00C1388E"/>
    <w:rsid w:val="00C16385"/>
    <w:rsid w:val="00C36590"/>
    <w:rsid w:val="00C4311A"/>
    <w:rsid w:val="00C467A2"/>
    <w:rsid w:val="00C66868"/>
    <w:rsid w:val="00C7002E"/>
    <w:rsid w:val="00C743E1"/>
    <w:rsid w:val="00C93208"/>
    <w:rsid w:val="00CA3F8E"/>
    <w:rsid w:val="00CB1005"/>
    <w:rsid w:val="00CB4F94"/>
    <w:rsid w:val="00CC08A3"/>
    <w:rsid w:val="00CC3DE6"/>
    <w:rsid w:val="00CC6D56"/>
    <w:rsid w:val="00CF28C4"/>
    <w:rsid w:val="00D0486F"/>
    <w:rsid w:val="00D073D5"/>
    <w:rsid w:val="00D07BEB"/>
    <w:rsid w:val="00D24303"/>
    <w:rsid w:val="00D40675"/>
    <w:rsid w:val="00D40F8A"/>
    <w:rsid w:val="00D42A60"/>
    <w:rsid w:val="00D44F38"/>
    <w:rsid w:val="00D45B13"/>
    <w:rsid w:val="00D4721C"/>
    <w:rsid w:val="00D609D6"/>
    <w:rsid w:val="00D93951"/>
    <w:rsid w:val="00D96041"/>
    <w:rsid w:val="00DA3D44"/>
    <w:rsid w:val="00DA63FB"/>
    <w:rsid w:val="00DB0E0D"/>
    <w:rsid w:val="00DB3E1B"/>
    <w:rsid w:val="00DC3EE1"/>
    <w:rsid w:val="00DD1E90"/>
    <w:rsid w:val="00DF3CDC"/>
    <w:rsid w:val="00DF53A4"/>
    <w:rsid w:val="00E037E2"/>
    <w:rsid w:val="00E174BE"/>
    <w:rsid w:val="00E175EB"/>
    <w:rsid w:val="00E24860"/>
    <w:rsid w:val="00E37052"/>
    <w:rsid w:val="00E40110"/>
    <w:rsid w:val="00E6080F"/>
    <w:rsid w:val="00E67A2D"/>
    <w:rsid w:val="00E872D2"/>
    <w:rsid w:val="00E92FAC"/>
    <w:rsid w:val="00EA1BCC"/>
    <w:rsid w:val="00EA7769"/>
    <w:rsid w:val="00EB0D47"/>
    <w:rsid w:val="00EB6D65"/>
    <w:rsid w:val="00ED1F32"/>
    <w:rsid w:val="00ED4256"/>
    <w:rsid w:val="00ED4CAF"/>
    <w:rsid w:val="00ED6B50"/>
    <w:rsid w:val="00EF46CC"/>
    <w:rsid w:val="00F14A12"/>
    <w:rsid w:val="00F17850"/>
    <w:rsid w:val="00F22D94"/>
    <w:rsid w:val="00F27C09"/>
    <w:rsid w:val="00F363C4"/>
    <w:rsid w:val="00F401AE"/>
    <w:rsid w:val="00F4064B"/>
    <w:rsid w:val="00F434E6"/>
    <w:rsid w:val="00F53010"/>
    <w:rsid w:val="00F73D8B"/>
    <w:rsid w:val="00F87C57"/>
    <w:rsid w:val="00F937B8"/>
    <w:rsid w:val="00FA7A44"/>
    <w:rsid w:val="00FB0750"/>
    <w:rsid w:val="00FC2F51"/>
    <w:rsid w:val="00FC4876"/>
    <w:rsid w:val="00FC5DF6"/>
    <w:rsid w:val="00FC686B"/>
    <w:rsid w:val="00FD6305"/>
    <w:rsid w:val="00FE03C2"/>
    <w:rsid w:val="00FE1FA1"/>
    <w:rsid w:val="00FE29B2"/>
    <w:rsid w:val="00FE76D8"/>
    <w:rsid w:val="00FF3119"/>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 w:type="paragraph" w:styleId="NormalWeb">
    <w:name w:val="Normal (Web)"/>
    <w:basedOn w:val="Normal"/>
    <w:uiPriority w:val="99"/>
    <w:semiHidden/>
    <w:unhideWhenUsed/>
    <w:rsid w:val="00713F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2190"/>
    <w:rPr>
      <w:color w:val="D47B22" w:themeColor="hyperlink"/>
      <w:u w:val="single"/>
    </w:rPr>
  </w:style>
  <w:style w:type="character" w:styleId="UnresolvedMention">
    <w:name w:val="Unresolved Mention"/>
    <w:basedOn w:val="DefaultParagraphFont"/>
    <w:uiPriority w:val="99"/>
    <w:semiHidden/>
    <w:unhideWhenUsed/>
    <w:rsid w:val="00B8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196">
      <w:bodyDiv w:val="1"/>
      <w:marLeft w:val="0"/>
      <w:marRight w:val="0"/>
      <w:marTop w:val="0"/>
      <w:marBottom w:val="0"/>
      <w:divBdr>
        <w:top w:val="none" w:sz="0" w:space="0" w:color="auto"/>
        <w:left w:val="none" w:sz="0" w:space="0" w:color="auto"/>
        <w:bottom w:val="none" w:sz="0" w:space="0" w:color="auto"/>
        <w:right w:val="none" w:sz="0" w:space="0" w:color="auto"/>
      </w:divBdr>
    </w:div>
    <w:div w:id="163473673">
      <w:bodyDiv w:val="1"/>
      <w:marLeft w:val="0"/>
      <w:marRight w:val="0"/>
      <w:marTop w:val="0"/>
      <w:marBottom w:val="0"/>
      <w:divBdr>
        <w:top w:val="none" w:sz="0" w:space="0" w:color="auto"/>
        <w:left w:val="none" w:sz="0" w:space="0" w:color="auto"/>
        <w:bottom w:val="none" w:sz="0" w:space="0" w:color="auto"/>
        <w:right w:val="none" w:sz="0" w:space="0" w:color="auto"/>
      </w:divBdr>
    </w:div>
    <w:div w:id="174923637">
      <w:bodyDiv w:val="1"/>
      <w:marLeft w:val="0"/>
      <w:marRight w:val="0"/>
      <w:marTop w:val="0"/>
      <w:marBottom w:val="0"/>
      <w:divBdr>
        <w:top w:val="none" w:sz="0" w:space="0" w:color="auto"/>
        <w:left w:val="none" w:sz="0" w:space="0" w:color="auto"/>
        <w:bottom w:val="none" w:sz="0" w:space="0" w:color="auto"/>
        <w:right w:val="none" w:sz="0" w:space="0" w:color="auto"/>
      </w:divBdr>
    </w:div>
    <w:div w:id="179705274">
      <w:bodyDiv w:val="1"/>
      <w:marLeft w:val="0"/>
      <w:marRight w:val="0"/>
      <w:marTop w:val="0"/>
      <w:marBottom w:val="0"/>
      <w:divBdr>
        <w:top w:val="none" w:sz="0" w:space="0" w:color="auto"/>
        <w:left w:val="none" w:sz="0" w:space="0" w:color="auto"/>
        <w:bottom w:val="none" w:sz="0" w:space="0" w:color="auto"/>
        <w:right w:val="none" w:sz="0" w:space="0" w:color="auto"/>
      </w:divBdr>
    </w:div>
    <w:div w:id="217593422">
      <w:bodyDiv w:val="1"/>
      <w:marLeft w:val="0"/>
      <w:marRight w:val="0"/>
      <w:marTop w:val="0"/>
      <w:marBottom w:val="0"/>
      <w:divBdr>
        <w:top w:val="none" w:sz="0" w:space="0" w:color="auto"/>
        <w:left w:val="none" w:sz="0" w:space="0" w:color="auto"/>
        <w:bottom w:val="none" w:sz="0" w:space="0" w:color="auto"/>
        <w:right w:val="none" w:sz="0" w:space="0" w:color="auto"/>
      </w:divBdr>
      <w:divsChild>
        <w:div w:id="1636107658">
          <w:marLeft w:val="720"/>
          <w:marRight w:val="0"/>
          <w:marTop w:val="0"/>
          <w:marBottom w:val="0"/>
          <w:divBdr>
            <w:top w:val="none" w:sz="0" w:space="0" w:color="auto"/>
            <w:left w:val="none" w:sz="0" w:space="0" w:color="auto"/>
            <w:bottom w:val="none" w:sz="0" w:space="0" w:color="auto"/>
            <w:right w:val="none" w:sz="0" w:space="0" w:color="auto"/>
          </w:divBdr>
        </w:div>
        <w:div w:id="1088388804">
          <w:marLeft w:val="1080"/>
          <w:marRight w:val="0"/>
          <w:marTop w:val="0"/>
          <w:marBottom w:val="0"/>
          <w:divBdr>
            <w:top w:val="none" w:sz="0" w:space="0" w:color="auto"/>
            <w:left w:val="none" w:sz="0" w:space="0" w:color="auto"/>
            <w:bottom w:val="none" w:sz="0" w:space="0" w:color="auto"/>
            <w:right w:val="none" w:sz="0" w:space="0" w:color="auto"/>
          </w:divBdr>
        </w:div>
        <w:div w:id="1234663812">
          <w:marLeft w:val="1080"/>
          <w:marRight w:val="0"/>
          <w:marTop w:val="0"/>
          <w:marBottom w:val="0"/>
          <w:divBdr>
            <w:top w:val="none" w:sz="0" w:space="0" w:color="auto"/>
            <w:left w:val="none" w:sz="0" w:space="0" w:color="auto"/>
            <w:bottom w:val="none" w:sz="0" w:space="0" w:color="auto"/>
            <w:right w:val="none" w:sz="0" w:space="0" w:color="auto"/>
          </w:divBdr>
        </w:div>
        <w:div w:id="277417378">
          <w:marLeft w:val="1080"/>
          <w:marRight w:val="0"/>
          <w:marTop w:val="0"/>
          <w:marBottom w:val="0"/>
          <w:divBdr>
            <w:top w:val="none" w:sz="0" w:space="0" w:color="auto"/>
            <w:left w:val="none" w:sz="0" w:space="0" w:color="auto"/>
            <w:bottom w:val="none" w:sz="0" w:space="0" w:color="auto"/>
            <w:right w:val="none" w:sz="0" w:space="0" w:color="auto"/>
          </w:divBdr>
        </w:div>
        <w:div w:id="1497719980">
          <w:marLeft w:val="720"/>
          <w:marRight w:val="0"/>
          <w:marTop w:val="0"/>
          <w:marBottom w:val="0"/>
          <w:divBdr>
            <w:top w:val="none" w:sz="0" w:space="0" w:color="auto"/>
            <w:left w:val="none" w:sz="0" w:space="0" w:color="auto"/>
            <w:bottom w:val="none" w:sz="0" w:space="0" w:color="auto"/>
            <w:right w:val="none" w:sz="0" w:space="0" w:color="auto"/>
          </w:divBdr>
        </w:div>
        <w:div w:id="1483617977">
          <w:marLeft w:val="1080"/>
          <w:marRight w:val="0"/>
          <w:marTop w:val="0"/>
          <w:marBottom w:val="0"/>
          <w:divBdr>
            <w:top w:val="none" w:sz="0" w:space="0" w:color="auto"/>
            <w:left w:val="none" w:sz="0" w:space="0" w:color="auto"/>
            <w:bottom w:val="none" w:sz="0" w:space="0" w:color="auto"/>
            <w:right w:val="none" w:sz="0" w:space="0" w:color="auto"/>
          </w:divBdr>
        </w:div>
        <w:div w:id="1688483811">
          <w:marLeft w:val="1080"/>
          <w:marRight w:val="0"/>
          <w:marTop w:val="0"/>
          <w:marBottom w:val="0"/>
          <w:divBdr>
            <w:top w:val="none" w:sz="0" w:space="0" w:color="auto"/>
            <w:left w:val="none" w:sz="0" w:space="0" w:color="auto"/>
            <w:bottom w:val="none" w:sz="0" w:space="0" w:color="auto"/>
            <w:right w:val="none" w:sz="0" w:space="0" w:color="auto"/>
          </w:divBdr>
        </w:div>
        <w:div w:id="591016227">
          <w:marLeft w:val="1080"/>
          <w:marRight w:val="0"/>
          <w:marTop w:val="0"/>
          <w:marBottom w:val="0"/>
          <w:divBdr>
            <w:top w:val="none" w:sz="0" w:space="0" w:color="auto"/>
            <w:left w:val="none" w:sz="0" w:space="0" w:color="auto"/>
            <w:bottom w:val="none" w:sz="0" w:space="0" w:color="auto"/>
            <w:right w:val="none" w:sz="0" w:space="0" w:color="auto"/>
          </w:divBdr>
        </w:div>
        <w:div w:id="395473646">
          <w:marLeft w:val="720"/>
          <w:marRight w:val="0"/>
          <w:marTop w:val="0"/>
          <w:marBottom w:val="0"/>
          <w:divBdr>
            <w:top w:val="none" w:sz="0" w:space="0" w:color="auto"/>
            <w:left w:val="none" w:sz="0" w:space="0" w:color="auto"/>
            <w:bottom w:val="none" w:sz="0" w:space="0" w:color="auto"/>
            <w:right w:val="none" w:sz="0" w:space="0" w:color="auto"/>
          </w:divBdr>
        </w:div>
        <w:div w:id="1457410688">
          <w:marLeft w:val="1080"/>
          <w:marRight w:val="0"/>
          <w:marTop w:val="0"/>
          <w:marBottom w:val="0"/>
          <w:divBdr>
            <w:top w:val="none" w:sz="0" w:space="0" w:color="auto"/>
            <w:left w:val="none" w:sz="0" w:space="0" w:color="auto"/>
            <w:bottom w:val="none" w:sz="0" w:space="0" w:color="auto"/>
            <w:right w:val="none" w:sz="0" w:space="0" w:color="auto"/>
          </w:divBdr>
        </w:div>
        <w:div w:id="1982032567">
          <w:marLeft w:val="1080"/>
          <w:marRight w:val="0"/>
          <w:marTop w:val="0"/>
          <w:marBottom w:val="0"/>
          <w:divBdr>
            <w:top w:val="none" w:sz="0" w:space="0" w:color="auto"/>
            <w:left w:val="none" w:sz="0" w:space="0" w:color="auto"/>
            <w:bottom w:val="none" w:sz="0" w:space="0" w:color="auto"/>
            <w:right w:val="none" w:sz="0" w:space="0" w:color="auto"/>
          </w:divBdr>
        </w:div>
      </w:divsChild>
    </w:div>
    <w:div w:id="240331359">
      <w:bodyDiv w:val="1"/>
      <w:marLeft w:val="0"/>
      <w:marRight w:val="0"/>
      <w:marTop w:val="0"/>
      <w:marBottom w:val="0"/>
      <w:divBdr>
        <w:top w:val="none" w:sz="0" w:space="0" w:color="auto"/>
        <w:left w:val="none" w:sz="0" w:space="0" w:color="auto"/>
        <w:bottom w:val="none" w:sz="0" w:space="0" w:color="auto"/>
        <w:right w:val="none" w:sz="0" w:space="0" w:color="auto"/>
      </w:divBdr>
    </w:div>
    <w:div w:id="253436461">
      <w:bodyDiv w:val="1"/>
      <w:marLeft w:val="0"/>
      <w:marRight w:val="0"/>
      <w:marTop w:val="0"/>
      <w:marBottom w:val="0"/>
      <w:divBdr>
        <w:top w:val="none" w:sz="0" w:space="0" w:color="auto"/>
        <w:left w:val="none" w:sz="0" w:space="0" w:color="auto"/>
        <w:bottom w:val="none" w:sz="0" w:space="0" w:color="auto"/>
        <w:right w:val="none" w:sz="0" w:space="0" w:color="auto"/>
      </w:divBdr>
    </w:div>
    <w:div w:id="276259623">
      <w:bodyDiv w:val="1"/>
      <w:marLeft w:val="0"/>
      <w:marRight w:val="0"/>
      <w:marTop w:val="0"/>
      <w:marBottom w:val="0"/>
      <w:divBdr>
        <w:top w:val="none" w:sz="0" w:space="0" w:color="auto"/>
        <w:left w:val="none" w:sz="0" w:space="0" w:color="auto"/>
        <w:bottom w:val="none" w:sz="0" w:space="0" w:color="auto"/>
        <w:right w:val="none" w:sz="0" w:space="0" w:color="auto"/>
      </w:divBdr>
    </w:div>
    <w:div w:id="350029351">
      <w:bodyDiv w:val="1"/>
      <w:marLeft w:val="0"/>
      <w:marRight w:val="0"/>
      <w:marTop w:val="0"/>
      <w:marBottom w:val="0"/>
      <w:divBdr>
        <w:top w:val="none" w:sz="0" w:space="0" w:color="auto"/>
        <w:left w:val="none" w:sz="0" w:space="0" w:color="auto"/>
        <w:bottom w:val="none" w:sz="0" w:space="0" w:color="auto"/>
        <w:right w:val="none" w:sz="0" w:space="0" w:color="auto"/>
      </w:divBdr>
    </w:div>
    <w:div w:id="490563555">
      <w:bodyDiv w:val="1"/>
      <w:marLeft w:val="0"/>
      <w:marRight w:val="0"/>
      <w:marTop w:val="0"/>
      <w:marBottom w:val="0"/>
      <w:divBdr>
        <w:top w:val="none" w:sz="0" w:space="0" w:color="auto"/>
        <w:left w:val="none" w:sz="0" w:space="0" w:color="auto"/>
        <w:bottom w:val="none" w:sz="0" w:space="0" w:color="auto"/>
        <w:right w:val="none" w:sz="0" w:space="0" w:color="auto"/>
      </w:divBdr>
      <w:divsChild>
        <w:div w:id="1876575127">
          <w:marLeft w:val="720"/>
          <w:marRight w:val="0"/>
          <w:marTop w:val="0"/>
          <w:marBottom w:val="240"/>
          <w:divBdr>
            <w:top w:val="none" w:sz="0" w:space="0" w:color="auto"/>
            <w:left w:val="none" w:sz="0" w:space="0" w:color="auto"/>
            <w:bottom w:val="none" w:sz="0" w:space="0" w:color="auto"/>
            <w:right w:val="none" w:sz="0" w:space="0" w:color="auto"/>
          </w:divBdr>
        </w:div>
        <w:div w:id="843204475">
          <w:marLeft w:val="720"/>
          <w:marRight w:val="0"/>
          <w:marTop w:val="0"/>
          <w:marBottom w:val="240"/>
          <w:divBdr>
            <w:top w:val="none" w:sz="0" w:space="0" w:color="auto"/>
            <w:left w:val="none" w:sz="0" w:space="0" w:color="auto"/>
            <w:bottom w:val="none" w:sz="0" w:space="0" w:color="auto"/>
            <w:right w:val="none" w:sz="0" w:space="0" w:color="auto"/>
          </w:divBdr>
        </w:div>
        <w:div w:id="876551689">
          <w:marLeft w:val="720"/>
          <w:marRight w:val="0"/>
          <w:marTop w:val="0"/>
          <w:marBottom w:val="240"/>
          <w:divBdr>
            <w:top w:val="none" w:sz="0" w:space="0" w:color="auto"/>
            <w:left w:val="none" w:sz="0" w:space="0" w:color="auto"/>
            <w:bottom w:val="none" w:sz="0" w:space="0" w:color="auto"/>
            <w:right w:val="none" w:sz="0" w:space="0" w:color="auto"/>
          </w:divBdr>
        </w:div>
        <w:div w:id="683291742">
          <w:marLeft w:val="720"/>
          <w:marRight w:val="0"/>
          <w:marTop w:val="0"/>
          <w:marBottom w:val="240"/>
          <w:divBdr>
            <w:top w:val="none" w:sz="0" w:space="0" w:color="auto"/>
            <w:left w:val="none" w:sz="0" w:space="0" w:color="auto"/>
            <w:bottom w:val="none" w:sz="0" w:space="0" w:color="auto"/>
            <w:right w:val="none" w:sz="0" w:space="0" w:color="auto"/>
          </w:divBdr>
        </w:div>
      </w:divsChild>
    </w:div>
    <w:div w:id="514732931">
      <w:bodyDiv w:val="1"/>
      <w:marLeft w:val="0"/>
      <w:marRight w:val="0"/>
      <w:marTop w:val="0"/>
      <w:marBottom w:val="0"/>
      <w:divBdr>
        <w:top w:val="none" w:sz="0" w:space="0" w:color="auto"/>
        <w:left w:val="none" w:sz="0" w:space="0" w:color="auto"/>
        <w:bottom w:val="none" w:sz="0" w:space="0" w:color="auto"/>
        <w:right w:val="none" w:sz="0" w:space="0" w:color="auto"/>
      </w:divBdr>
    </w:div>
    <w:div w:id="550465283">
      <w:bodyDiv w:val="1"/>
      <w:marLeft w:val="0"/>
      <w:marRight w:val="0"/>
      <w:marTop w:val="0"/>
      <w:marBottom w:val="0"/>
      <w:divBdr>
        <w:top w:val="none" w:sz="0" w:space="0" w:color="auto"/>
        <w:left w:val="none" w:sz="0" w:space="0" w:color="auto"/>
        <w:bottom w:val="none" w:sz="0" w:space="0" w:color="auto"/>
        <w:right w:val="none" w:sz="0" w:space="0" w:color="auto"/>
      </w:divBdr>
    </w:div>
    <w:div w:id="605505044">
      <w:bodyDiv w:val="1"/>
      <w:marLeft w:val="0"/>
      <w:marRight w:val="0"/>
      <w:marTop w:val="0"/>
      <w:marBottom w:val="0"/>
      <w:divBdr>
        <w:top w:val="none" w:sz="0" w:space="0" w:color="auto"/>
        <w:left w:val="none" w:sz="0" w:space="0" w:color="auto"/>
        <w:bottom w:val="none" w:sz="0" w:space="0" w:color="auto"/>
        <w:right w:val="none" w:sz="0" w:space="0" w:color="auto"/>
      </w:divBdr>
    </w:div>
    <w:div w:id="633828479">
      <w:bodyDiv w:val="1"/>
      <w:marLeft w:val="0"/>
      <w:marRight w:val="0"/>
      <w:marTop w:val="0"/>
      <w:marBottom w:val="0"/>
      <w:divBdr>
        <w:top w:val="none" w:sz="0" w:space="0" w:color="auto"/>
        <w:left w:val="none" w:sz="0" w:space="0" w:color="auto"/>
        <w:bottom w:val="none" w:sz="0" w:space="0" w:color="auto"/>
        <w:right w:val="none" w:sz="0" w:space="0" w:color="auto"/>
      </w:divBdr>
    </w:div>
    <w:div w:id="687759031">
      <w:bodyDiv w:val="1"/>
      <w:marLeft w:val="0"/>
      <w:marRight w:val="0"/>
      <w:marTop w:val="0"/>
      <w:marBottom w:val="0"/>
      <w:divBdr>
        <w:top w:val="none" w:sz="0" w:space="0" w:color="auto"/>
        <w:left w:val="none" w:sz="0" w:space="0" w:color="auto"/>
        <w:bottom w:val="none" w:sz="0" w:space="0" w:color="auto"/>
        <w:right w:val="none" w:sz="0" w:space="0" w:color="auto"/>
      </w:divBdr>
    </w:div>
    <w:div w:id="910503360">
      <w:bodyDiv w:val="1"/>
      <w:marLeft w:val="0"/>
      <w:marRight w:val="0"/>
      <w:marTop w:val="0"/>
      <w:marBottom w:val="0"/>
      <w:divBdr>
        <w:top w:val="none" w:sz="0" w:space="0" w:color="auto"/>
        <w:left w:val="none" w:sz="0" w:space="0" w:color="auto"/>
        <w:bottom w:val="none" w:sz="0" w:space="0" w:color="auto"/>
        <w:right w:val="none" w:sz="0" w:space="0" w:color="auto"/>
      </w:divBdr>
    </w:div>
    <w:div w:id="933635517">
      <w:bodyDiv w:val="1"/>
      <w:marLeft w:val="0"/>
      <w:marRight w:val="0"/>
      <w:marTop w:val="0"/>
      <w:marBottom w:val="0"/>
      <w:divBdr>
        <w:top w:val="none" w:sz="0" w:space="0" w:color="auto"/>
        <w:left w:val="none" w:sz="0" w:space="0" w:color="auto"/>
        <w:bottom w:val="none" w:sz="0" w:space="0" w:color="auto"/>
        <w:right w:val="none" w:sz="0" w:space="0" w:color="auto"/>
      </w:divBdr>
      <w:divsChild>
        <w:div w:id="1993635495">
          <w:marLeft w:val="720"/>
          <w:marRight w:val="0"/>
          <w:marTop w:val="0"/>
          <w:marBottom w:val="0"/>
          <w:divBdr>
            <w:top w:val="none" w:sz="0" w:space="0" w:color="auto"/>
            <w:left w:val="none" w:sz="0" w:space="0" w:color="auto"/>
            <w:bottom w:val="none" w:sz="0" w:space="0" w:color="auto"/>
            <w:right w:val="none" w:sz="0" w:space="0" w:color="auto"/>
          </w:divBdr>
        </w:div>
        <w:div w:id="1084375421">
          <w:marLeft w:val="1080"/>
          <w:marRight w:val="0"/>
          <w:marTop w:val="0"/>
          <w:marBottom w:val="0"/>
          <w:divBdr>
            <w:top w:val="none" w:sz="0" w:space="0" w:color="auto"/>
            <w:left w:val="none" w:sz="0" w:space="0" w:color="auto"/>
            <w:bottom w:val="none" w:sz="0" w:space="0" w:color="auto"/>
            <w:right w:val="none" w:sz="0" w:space="0" w:color="auto"/>
          </w:divBdr>
        </w:div>
        <w:div w:id="1708331037">
          <w:marLeft w:val="1080"/>
          <w:marRight w:val="0"/>
          <w:marTop w:val="0"/>
          <w:marBottom w:val="0"/>
          <w:divBdr>
            <w:top w:val="none" w:sz="0" w:space="0" w:color="auto"/>
            <w:left w:val="none" w:sz="0" w:space="0" w:color="auto"/>
            <w:bottom w:val="none" w:sz="0" w:space="0" w:color="auto"/>
            <w:right w:val="none" w:sz="0" w:space="0" w:color="auto"/>
          </w:divBdr>
        </w:div>
        <w:div w:id="1015964826">
          <w:marLeft w:val="1080"/>
          <w:marRight w:val="0"/>
          <w:marTop w:val="0"/>
          <w:marBottom w:val="0"/>
          <w:divBdr>
            <w:top w:val="none" w:sz="0" w:space="0" w:color="auto"/>
            <w:left w:val="none" w:sz="0" w:space="0" w:color="auto"/>
            <w:bottom w:val="none" w:sz="0" w:space="0" w:color="auto"/>
            <w:right w:val="none" w:sz="0" w:space="0" w:color="auto"/>
          </w:divBdr>
        </w:div>
        <w:div w:id="1069157012">
          <w:marLeft w:val="720"/>
          <w:marRight w:val="0"/>
          <w:marTop w:val="0"/>
          <w:marBottom w:val="0"/>
          <w:divBdr>
            <w:top w:val="none" w:sz="0" w:space="0" w:color="auto"/>
            <w:left w:val="none" w:sz="0" w:space="0" w:color="auto"/>
            <w:bottom w:val="none" w:sz="0" w:space="0" w:color="auto"/>
            <w:right w:val="none" w:sz="0" w:space="0" w:color="auto"/>
          </w:divBdr>
        </w:div>
        <w:div w:id="821123079">
          <w:marLeft w:val="1080"/>
          <w:marRight w:val="0"/>
          <w:marTop w:val="0"/>
          <w:marBottom w:val="0"/>
          <w:divBdr>
            <w:top w:val="none" w:sz="0" w:space="0" w:color="auto"/>
            <w:left w:val="none" w:sz="0" w:space="0" w:color="auto"/>
            <w:bottom w:val="none" w:sz="0" w:space="0" w:color="auto"/>
            <w:right w:val="none" w:sz="0" w:space="0" w:color="auto"/>
          </w:divBdr>
        </w:div>
        <w:div w:id="420025097">
          <w:marLeft w:val="1080"/>
          <w:marRight w:val="0"/>
          <w:marTop w:val="0"/>
          <w:marBottom w:val="0"/>
          <w:divBdr>
            <w:top w:val="none" w:sz="0" w:space="0" w:color="auto"/>
            <w:left w:val="none" w:sz="0" w:space="0" w:color="auto"/>
            <w:bottom w:val="none" w:sz="0" w:space="0" w:color="auto"/>
            <w:right w:val="none" w:sz="0" w:space="0" w:color="auto"/>
          </w:divBdr>
        </w:div>
        <w:div w:id="464471111">
          <w:marLeft w:val="1080"/>
          <w:marRight w:val="0"/>
          <w:marTop w:val="0"/>
          <w:marBottom w:val="0"/>
          <w:divBdr>
            <w:top w:val="none" w:sz="0" w:space="0" w:color="auto"/>
            <w:left w:val="none" w:sz="0" w:space="0" w:color="auto"/>
            <w:bottom w:val="none" w:sz="0" w:space="0" w:color="auto"/>
            <w:right w:val="none" w:sz="0" w:space="0" w:color="auto"/>
          </w:divBdr>
        </w:div>
        <w:div w:id="2106031062">
          <w:marLeft w:val="720"/>
          <w:marRight w:val="0"/>
          <w:marTop w:val="0"/>
          <w:marBottom w:val="0"/>
          <w:divBdr>
            <w:top w:val="none" w:sz="0" w:space="0" w:color="auto"/>
            <w:left w:val="none" w:sz="0" w:space="0" w:color="auto"/>
            <w:bottom w:val="none" w:sz="0" w:space="0" w:color="auto"/>
            <w:right w:val="none" w:sz="0" w:space="0" w:color="auto"/>
          </w:divBdr>
        </w:div>
        <w:div w:id="1633711496">
          <w:marLeft w:val="1080"/>
          <w:marRight w:val="0"/>
          <w:marTop w:val="0"/>
          <w:marBottom w:val="0"/>
          <w:divBdr>
            <w:top w:val="none" w:sz="0" w:space="0" w:color="auto"/>
            <w:left w:val="none" w:sz="0" w:space="0" w:color="auto"/>
            <w:bottom w:val="none" w:sz="0" w:space="0" w:color="auto"/>
            <w:right w:val="none" w:sz="0" w:space="0" w:color="auto"/>
          </w:divBdr>
        </w:div>
        <w:div w:id="1529416012">
          <w:marLeft w:val="1080"/>
          <w:marRight w:val="0"/>
          <w:marTop w:val="0"/>
          <w:marBottom w:val="0"/>
          <w:divBdr>
            <w:top w:val="none" w:sz="0" w:space="0" w:color="auto"/>
            <w:left w:val="none" w:sz="0" w:space="0" w:color="auto"/>
            <w:bottom w:val="none" w:sz="0" w:space="0" w:color="auto"/>
            <w:right w:val="none" w:sz="0" w:space="0" w:color="auto"/>
          </w:divBdr>
        </w:div>
      </w:divsChild>
    </w:div>
    <w:div w:id="940835994">
      <w:bodyDiv w:val="1"/>
      <w:marLeft w:val="0"/>
      <w:marRight w:val="0"/>
      <w:marTop w:val="0"/>
      <w:marBottom w:val="0"/>
      <w:divBdr>
        <w:top w:val="none" w:sz="0" w:space="0" w:color="auto"/>
        <w:left w:val="none" w:sz="0" w:space="0" w:color="auto"/>
        <w:bottom w:val="none" w:sz="0" w:space="0" w:color="auto"/>
        <w:right w:val="none" w:sz="0" w:space="0" w:color="auto"/>
      </w:divBdr>
      <w:divsChild>
        <w:div w:id="838234935">
          <w:marLeft w:val="0"/>
          <w:marRight w:val="0"/>
          <w:marTop w:val="0"/>
          <w:marBottom w:val="0"/>
          <w:divBdr>
            <w:top w:val="none" w:sz="0" w:space="0" w:color="auto"/>
            <w:left w:val="none" w:sz="0" w:space="0" w:color="auto"/>
            <w:bottom w:val="none" w:sz="0" w:space="0" w:color="auto"/>
            <w:right w:val="none" w:sz="0" w:space="0" w:color="auto"/>
          </w:divBdr>
        </w:div>
        <w:div w:id="513686569">
          <w:marLeft w:val="600"/>
          <w:marRight w:val="0"/>
          <w:marTop w:val="0"/>
          <w:marBottom w:val="0"/>
          <w:divBdr>
            <w:top w:val="none" w:sz="0" w:space="0" w:color="auto"/>
            <w:left w:val="none" w:sz="0" w:space="0" w:color="auto"/>
            <w:bottom w:val="none" w:sz="0" w:space="0" w:color="auto"/>
            <w:right w:val="none" w:sz="0" w:space="0" w:color="auto"/>
          </w:divBdr>
        </w:div>
        <w:div w:id="506865873">
          <w:marLeft w:val="0"/>
          <w:marRight w:val="0"/>
          <w:marTop w:val="0"/>
          <w:marBottom w:val="0"/>
          <w:divBdr>
            <w:top w:val="none" w:sz="0" w:space="0" w:color="auto"/>
            <w:left w:val="none" w:sz="0" w:space="0" w:color="auto"/>
            <w:bottom w:val="none" w:sz="0" w:space="0" w:color="auto"/>
            <w:right w:val="none" w:sz="0" w:space="0" w:color="auto"/>
          </w:divBdr>
        </w:div>
        <w:div w:id="2122022051">
          <w:marLeft w:val="600"/>
          <w:marRight w:val="0"/>
          <w:marTop w:val="0"/>
          <w:marBottom w:val="0"/>
          <w:divBdr>
            <w:top w:val="none" w:sz="0" w:space="0" w:color="auto"/>
            <w:left w:val="none" w:sz="0" w:space="0" w:color="auto"/>
            <w:bottom w:val="none" w:sz="0" w:space="0" w:color="auto"/>
            <w:right w:val="none" w:sz="0" w:space="0" w:color="auto"/>
          </w:divBdr>
        </w:div>
        <w:div w:id="927926630">
          <w:marLeft w:val="0"/>
          <w:marRight w:val="0"/>
          <w:marTop w:val="0"/>
          <w:marBottom w:val="0"/>
          <w:divBdr>
            <w:top w:val="none" w:sz="0" w:space="0" w:color="auto"/>
            <w:left w:val="none" w:sz="0" w:space="0" w:color="auto"/>
            <w:bottom w:val="none" w:sz="0" w:space="0" w:color="auto"/>
            <w:right w:val="none" w:sz="0" w:space="0" w:color="auto"/>
          </w:divBdr>
        </w:div>
        <w:div w:id="625889996">
          <w:marLeft w:val="600"/>
          <w:marRight w:val="0"/>
          <w:marTop w:val="0"/>
          <w:marBottom w:val="0"/>
          <w:divBdr>
            <w:top w:val="none" w:sz="0" w:space="0" w:color="auto"/>
            <w:left w:val="none" w:sz="0" w:space="0" w:color="auto"/>
            <w:bottom w:val="none" w:sz="0" w:space="0" w:color="auto"/>
            <w:right w:val="none" w:sz="0" w:space="0" w:color="auto"/>
          </w:divBdr>
        </w:div>
        <w:div w:id="1451244320">
          <w:marLeft w:val="0"/>
          <w:marRight w:val="0"/>
          <w:marTop w:val="0"/>
          <w:marBottom w:val="0"/>
          <w:divBdr>
            <w:top w:val="none" w:sz="0" w:space="0" w:color="auto"/>
            <w:left w:val="none" w:sz="0" w:space="0" w:color="auto"/>
            <w:bottom w:val="none" w:sz="0" w:space="0" w:color="auto"/>
            <w:right w:val="none" w:sz="0" w:space="0" w:color="auto"/>
          </w:divBdr>
        </w:div>
        <w:div w:id="1544369072">
          <w:marLeft w:val="600"/>
          <w:marRight w:val="0"/>
          <w:marTop w:val="0"/>
          <w:marBottom w:val="0"/>
          <w:divBdr>
            <w:top w:val="none" w:sz="0" w:space="0" w:color="auto"/>
            <w:left w:val="none" w:sz="0" w:space="0" w:color="auto"/>
            <w:bottom w:val="none" w:sz="0" w:space="0" w:color="auto"/>
            <w:right w:val="none" w:sz="0" w:space="0" w:color="auto"/>
          </w:divBdr>
        </w:div>
        <w:div w:id="920797930">
          <w:marLeft w:val="0"/>
          <w:marRight w:val="0"/>
          <w:marTop w:val="0"/>
          <w:marBottom w:val="0"/>
          <w:divBdr>
            <w:top w:val="none" w:sz="0" w:space="0" w:color="auto"/>
            <w:left w:val="none" w:sz="0" w:space="0" w:color="auto"/>
            <w:bottom w:val="none" w:sz="0" w:space="0" w:color="auto"/>
            <w:right w:val="none" w:sz="0" w:space="0" w:color="auto"/>
          </w:divBdr>
        </w:div>
      </w:divsChild>
    </w:div>
    <w:div w:id="975522522">
      <w:bodyDiv w:val="1"/>
      <w:marLeft w:val="0"/>
      <w:marRight w:val="0"/>
      <w:marTop w:val="0"/>
      <w:marBottom w:val="0"/>
      <w:divBdr>
        <w:top w:val="none" w:sz="0" w:space="0" w:color="auto"/>
        <w:left w:val="none" w:sz="0" w:space="0" w:color="auto"/>
        <w:bottom w:val="none" w:sz="0" w:space="0" w:color="auto"/>
        <w:right w:val="none" w:sz="0" w:space="0" w:color="auto"/>
      </w:divBdr>
    </w:div>
    <w:div w:id="982735145">
      <w:bodyDiv w:val="1"/>
      <w:marLeft w:val="0"/>
      <w:marRight w:val="0"/>
      <w:marTop w:val="0"/>
      <w:marBottom w:val="0"/>
      <w:divBdr>
        <w:top w:val="none" w:sz="0" w:space="0" w:color="auto"/>
        <w:left w:val="none" w:sz="0" w:space="0" w:color="auto"/>
        <w:bottom w:val="none" w:sz="0" w:space="0" w:color="auto"/>
        <w:right w:val="none" w:sz="0" w:space="0" w:color="auto"/>
      </w:divBdr>
    </w:div>
    <w:div w:id="1063480947">
      <w:bodyDiv w:val="1"/>
      <w:marLeft w:val="0"/>
      <w:marRight w:val="0"/>
      <w:marTop w:val="0"/>
      <w:marBottom w:val="0"/>
      <w:divBdr>
        <w:top w:val="none" w:sz="0" w:space="0" w:color="auto"/>
        <w:left w:val="none" w:sz="0" w:space="0" w:color="auto"/>
        <w:bottom w:val="none" w:sz="0" w:space="0" w:color="auto"/>
        <w:right w:val="none" w:sz="0" w:space="0" w:color="auto"/>
      </w:divBdr>
    </w:div>
    <w:div w:id="1089693430">
      <w:bodyDiv w:val="1"/>
      <w:marLeft w:val="0"/>
      <w:marRight w:val="0"/>
      <w:marTop w:val="0"/>
      <w:marBottom w:val="0"/>
      <w:divBdr>
        <w:top w:val="none" w:sz="0" w:space="0" w:color="auto"/>
        <w:left w:val="none" w:sz="0" w:space="0" w:color="auto"/>
        <w:bottom w:val="none" w:sz="0" w:space="0" w:color="auto"/>
        <w:right w:val="none" w:sz="0" w:space="0" w:color="auto"/>
      </w:divBdr>
    </w:div>
    <w:div w:id="1288506965">
      <w:bodyDiv w:val="1"/>
      <w:marLeft w:val="0"/>
      <w:marRight w:val="0"/>
      <w:marTop w:val="0"/>
      <w:marBottom w:val="0"/>
      <w:divBdr>
        <w:top w:val="none" w:sz="0" w:space="0" w:color="auto"/>
        <w:left w:val="none" w:sz="0" w:space="0" w:color="auto"/>
        <w:bottom w:val="none" w:sz="0" w:space="0" w:color="auto"/>
        <w:right w:val="none" w:sz="0" w:space="0" w:color="auto"/>
      </w:divBdr>
      <w:divsChild>
        <w:div w:id="1816755411">
          <w:marLeft w:val="547"/>
          <w:marRight w:val="0"/>
          <w:marTop w:val="0"/>
          <w:marBottom w:val="0"/>
          <w:divBdr>
            <w:top w:val="none" w:sz="0" w:space="0" w:color="auto"/>
            <w:left w:val="none" w:sz="0" w:space="0" w:color="auto"/>
            <w:bottom w:val="none" w:sz="0" w:space="0" w:color="auto"/>
            <w:right w:val="none" w:sz="0" w:space="0" w:color="auto"/>
          </w:divBdr>
        </w:div>
        <w:div w:id="663778918">
          <w:marLeft w:val="547"/>
          <w:marRight w:val="0"/>
          <w:marTop w:val="0"/>
          <w:marBottom w:val="0"/>
          <w:divBdr>
            <w:top w:val="none" w:sz="0" w:space="0" w:color="auto"/>
            <w:left w:val="none" w:sz="0" w:space="0" w:color="auto"/>
            <w:bottom w:val="none" w:sz="0" w:space="0" w:color="auto"/>
            <w:right w:val="none" w:sz="0" w:space="0" w:color="auto"/>
          </w:divBdr>
        </w:div>
        <w:div w:id="699548578">
          <w:marLeft w:val="547"/>
          <w:marRight w:val="0"/>
          <w:marTop w:val="0"/>
          <w:marBottom w:val="0"/>
          <w:divBdr>
            <w:top w:val="none" w:sz="0" w:space="0" w:color="auto"/>
            <w:left w:val="none" w:sz="0" w:space="0" w:color="auto"/>
            <w:bottom w:val="none" w:sz="0" w:space="0" w:color="auto"/>
            <w:right w:val="none" w:sz="0" w:space="0" w:color="auto"/>
          </w:divBdr>
        </w:div>
      </w:divsChild>
    </w:div>
    <w:div w:id="1377000500">
      <w:bodyDiv w:val="1"/>
      <w:marLeft w:val="0"/>
      <w:marRight w:val="0"/>
      <w:marTop w:val="0"/>
      <w:marBottom w:val="0"/>
      <w:divBdr>
        <w:top w:val="none" w:sz="0" w:space="0" w:color="auto"/>
        <w:left w:val="none" w:sz="0" w:space="0" w:color="auto"/>
        <w:bottom w:val="none" w:sz="0" w:space="0" w:color="auto"/>
        <w:right w:val="none" w:sz="0" w:space="0" w:color="auto"/>
      </w:divBdr>
    </w:div>
    <w:div w:id="1453748896">
      <w:bodyDiv w:val="1"/>
      <w:marLeft w:val="0"/>
      <w:marRight w:val="0"/>
      <w:marTop w:val="0"/>
      <w:marBottom w:val="0"/>
      <w:divBdr>
        <w:top w:val="none" w:sz="0" w:space="0" w:color="auto"/>
        <w:left w:val="none" w:sz="0" w:space="0" w:color="auto"/>
        <w:bottom w:val="none" w:sz="0" w:space="0" w:color="auto"/>
        <w:right w:val="none" w:sz="0" w:space="0" w:color="auto"/>
      </w:divBdr>
    </w:div>
    <w:div w:id="1578322620">
      <w:bodyDiv w:val="1"/>
      <w:marLeft w:val="0"/>
      <w:marRight w:val="0"/>
      <w:marTop w:val="0"/>
      <w:marBottom w:val="0"/>
      <w:divBdr>
        <w:top w:val="none" w:sz="0" w:space="0" w:color="auto"/>
        <w:left w:val="none" w:sz="0" w:space="0" w:color="auto"/>
        <w:bottom w:val="none" w:sz="0" w:space="0" w:color="auto"/>
        <w:right w:val="none" w:sz="0" w:space="0" w:color="auto"/>
      </w:divBdr>
    </w:div>
    <w:div w:id="1601839042">
      <w:bodyDiv w:val="1"/>
      <w:marLeft w:val="0"/>
      <w:marRight w:val="0"/>
      <w:marTop w:val="0"/>
      <w:marBottom w:val="0"/>
      <w:divBdr>
        <w:top w:val="none" w:sz="0" w:space="0" w:color="auto"/>
        <w:left w:val="none" w:sz="0" w:space="0" w:color="auto"/>
        <w:bottom w:val="none" w:sz="0" w:space="0" w:color="auto"/>
        <w:right w:val="none" w:sz="0" w:space="0" w:color="auto"/>
      </w:divBdr>
    </w:div>
    <w:div w:id="1607888322">
      <w:bodyDiv w:val="1"/>
      <w:marLeft w:val="0"/>
      <w:marRight w:val="0"/>
      <w:marTop w:val="0"/>
      <w:marBottom w:val="0"/>
      <w:divBdr>
        <w:top w:val="none" w:sz="0" w:space="0" w:color="auto"/>
        <w:left w:val="none" w:sz="0" w:space="0" w:color="auto"/>
        <w:bottom w:val="none" w:sz="0" w:space="0" w:color="auto"/>
        <w:right w:val="none" w:sz="0" w:space="0" w:color="auto"/>
      </w:divBdr>
    </w:div>
    <w:div w:id="1629434962">
      <w:bodyDiv w:val="1"/>
      <w:marLeft w:val="0"/>
      <w:marRight w:val="0"/>
      <w:marTop w:val="0"/>
      <w:marBottom w:val="0"/>
      <w:divBdr>
        <w:top w:val="none" w:sz="0" w:space="0" w:color="auto"/>
        <w:left w:val="none" w:sz="0" w:space="0" w:color="auto"/>
        <w:bottom w:val="none" w:sz="0" w:space="0" w:color="auto"/>
        <w:right w:val="none" w:sz="0" w:space="0" w:color="auto"/>
      </w:divBdr>
      <w:divsChild>
        <w:div w:id="2086296888">
          <w:marLeft w:val="0"/>
          <w:marRight w:val="0"/>
          <w:marTop w:val="0"/>
          <w:marBottom w:val="0"/>
          <w:divBdr>
            <w:top w:val="none" w:sz="0" w:space="0" w:color="auto"/>
            <w:left w:val="none" w:sz="0" w:space="0" w:color="auto"/>
            <w:bottom w:val="none" w:sz="0" w:space="0" w:color="auto"/>
            <w:right w:val="none" w:sz="0" w:space="0" w:color="auto"/>
          </w:divBdr>
        </w:div>
        <w:div w:id="1406226092">
          <w:marLeft w:val="600"/>
          <w:marRight w:val="0"/>
          <w:marTop w:val="0"/>
          <w:marBottom w:val="0"/>
          <w:divBdr>
            <w:top w:val="none" w:sz="0" w:space="0" w:color="auto"/>
            <w:left w:val="none" w:sz="0" w:space="0" w:color="auto"/>
            <w:bottom w:val="none" w:sz="0" w:space="0" w:color="auto"/>
            <w:right w:val="none" w:sz="0" w:space="0" w:color="auto"/>
          </w:divBdr>
        </w:div>
        <w:div w:id="1742437464">
          <w:marLeft w:val="0"/>
          <w:marRight w:val="0"/>
          <w:marTop w:val="0"/>
          <w:marBottom w:val="0"/>
          <w:divBdr>
            <w:top w:val="none" w:sz="0" w:space="0" w:color="auto"/>
            <w:left w:val="none" w:sz="0" w:space="0" w:color="auto"/>
            <w:bottom w:val="none" w:sz="0" w:space="0" w:color="auto"/>
            <w:right w:val="none" w:sz="0" w:space="0" w:color="auto"/>
          </w:divBdr>
        </w:div>
        <w:div w:id="1527135543">
          <w:marLeft w:val="600"/>
          <w:marRight w:val="0"/>
          <w:marTop w:val="0"/>
          <w:marBottom w:val="0"/>
          <w:divBdr>
            <w:top w:val="none" w:sz="0" w:space="0" w:color="auto"/>
            <w:left w:val="none" w:sz="0" w:space="0" w:color="auto"/>
            <w:bottom w:val="none" w:sz="0" w:space="0" w:color="auto"/>
            <w:right w:val="none" w:sz="0" w:space="0" w:color="auto"/>
          </w:divBdr>
        </w:div>
        <w:div w:id="1774473031">
          <w:marLeft w:val="0"/>
          <w:marRight w:val="0"/>
          <w:marTop w:val="0"/>
          <w:marBottom w:val="0"/>
          <w:divBdr>
            <w:top w:val="none" w:sz="0" w:space="0" w:color="auto"/>
            <w:left w:val="none" w:sz="0" w:space="0" w:color="auto"/>
            <w:bottom w:val="none" w:sz="0" w:space="0" w:color="auto"/>
            <w:right w:val="none" w:sz="0" w:space="0" w:color="auto"/>
          </w:divBdr>
        </w:div>
        <w:div w:id="1859008346">
          <w:marLeft w:val="600"/>
          <w:marRight w:val="0"/>
          <w:marTop w:val="0"/>
          <w:marBottom w:val="0"/>
          <w:divBdr>
            <w:top w:val="none" w:sz="0" w:space="0" w:color="auto"/>
            <w:left w:val="none" w:sz="0" w:space="0" w:color="auto"/>
            <w:bottom w:val="none" w:sz="0" w:space="0" w:color="auto"/>
            <w:right w:val="none" w:sz="0" w:space="0" w:color="auto"/>
          </w:divBdr>
        </w:div>
        <w:div w:id="1749615325">
          <w:marLeft w:val="0"/>
          <w:marRight w:val="0"/>
          <w:marTop w:val="0"/>
          <w:marBottom w:val="0"/>
          <w:divBdr>
            <w:top w:val="none" w:sz="0" w:space="0" w:color="auto"/>
            <w:left w:val="none" w:sz="0" w:space="0" w:color="auto"/>
            <w:bottom w:val="none" w:sz="0" w:space="0" w:color="auto"/>
            <w:right w:val="none" w:sz="0" w:space="0" w:color="auto"/>
          </w:divBdr>
        </w:div>
        <w:div w:id="1436554700">
          <w:marLeft w:val="600"/>
          <w:marRight w:val="0"/>
          <w:marTop w:val="0"/>
          <w:marBottom w:val="0"/>
          <w:divBdr>
            <w:top w:val="none" w:sz="0" w:space="0" w:color="auto"/>
            <w:left w:val="none" w:sz="0" w:space="0" w:color="auto"/>
            <w:bottom w:val="none" w:sz="0" w:space="0" w:color="auto"/>
            <w:right w:val="none" w:sz="0" w:space="0" w:color="auto"/>
          </w:divBdr>
        </w:div>
        <w:div w:id="1724789659">
          <w:marLeft w:val="0"/>
          <w:marRight w:val="0"/>
          <w:marTop w:val="0"/>
          <w:marBottom w:val="0"/>
          <w:divBdr>
            <w:top w:val="none" w:sz="0" w:space="0" w:color="auto"/>
            <w:left w:val="none" w:sz="0" w:space="0" w:color="auto"/>
            <w:bottom w:val="none" w:sz="0" w:space="0" w:color="auto"/>
            <w:right w:val="none" w:sz="0" w:space="0" w:color="auto"/>
          </w:divBdr>
        </w:div>
      </w:divsChild>
    </w:div>
    <w:div w:id="1654215428">
      <w:bodyDiv w:val="1"/>
      <w:marLeft w:val="0"/>
      <w:marRight w:val="0"/>
      <w:marTop w:val="0"/>
      <w:marBottom w:val="0"/>
      <w:divBdr>
        <w:top w:val="none" w:sz="0" w:space="0" w:color="auto"/>
        <w:left w:val="none" w:sz="0" w:space="0" w:color="auto"/>
        <w:bottom w:val="none" w:sz="0" w:space="0" w:color="auto"/>
        <w:right w:val="none" w:sz="0" w:space="0" w:color="auto"/>
      </w:divBdr>
    </w:div>
    <w:div w:id="1701204549">
      <w:bodyDiv w:val="1"/>
      <w:marLeft w:val="0"/>
      <w:marRight w:val="0"/>
      <w:marTop w:val="0"/>
      <w:marBottom w:val="0"/>
      <w:divBdr>
        <w:top w:val="none" w:sz="0" w:space="0" w:color="auto"/>
        <w:left w:val="none" w:sz="0" w:space="0" w:color="auto"/>
        <w:bottom w:val="none" w:sz="0" w:space="0" w:color="auto"/>
        <w:right w:val="none" w:sz="0" w:space="0" w:color="auto"/>
      </w:divBdr>
    </w:div>
    <w:div w:id="1706951945">
      <w:bodyDiv w:val="1"/>
      <w:marLeft w:val="0"/>
      <w:marRight w:val="0"/>
      <w:marTop w:val="0"/>
      <w:marBottom w:val="0"/>
      <w:divBdr>
        <w:top w:val="none" w:sz="0" w:space="0" w:color="auto"/>
        <w:left w:val="none" w:sz="0" w:space="0" w:color="auto"/>
        <w:bottom w:val="none" w:sz="0" w:space="0" w:color="auto"/>
        <w:right w:val="none" w:sz="0" w:space="0" w:color="auto"/>
      </w:divBdr>
      <w:divsChild>
        <w:div w:id="707411421">
          <w:marLeft w:val="547"/>
          <w:marRight w:val="0"/>
          <w:marTop w:val="0"/>
          <w:marBottom w:val="0"/>
          <w:divBdr>
            <w:top w:val="none" w:sz="0" w:space="0" w:color="auto"/>
            <w:left w:val="none" w:sz="0" w:space="0" w:color="auto"/>
            <w:bottom w:val="none" w:sz="0" w:space="0" w:color="auto"/>
            <w:right w:val="none" w:sz="0" w:space="0" w:color="auto"/>
          </w:divBdr>
        </w:div>
      </w:divsChild>
    </w:div>
    <w:div w:id="1716734795">
      <w:bodyDiv w:val="1"/>
      <w:marLeft w:val="0"/>
      <w:marRight w:val="0"/>
      <w:marTop w:val="0"/>
      <w:marBottom w:val="0"/>
      <w:divBdr>
        <w:top w:val="none" w:sz="0" w:space="0" w:color="auto"/>
        <w:left w:val="none" w:sz="0" w:space="0" w:color="auto"/>
        <w:bottom w:val="none" w:sz="0" w:space="0" w:color="auto"/>
        <w:right w:val="none" w:sz="0" w:space="0" w:color="auto"/>
      </w:divBdr>
    </w:div>
    <w:div w:id="1751006233">
      <w:bodyDiv w:val="1"/>
      <w:marLeft w:val="0"/>
      <w:marRight w:val="0"/>
      <w:marTop w:val="0"/>
      <w:marBottom w:val="0"/>
      <w:divBdr>
        <w:top w:val="none" w:sz="0" w:space="0" w:color="auto"/>
        <w:left w:val="none" w:sz="0" w:space="0" w:color="auto"/>
        <w:bottom w:val="none" w:sz="0" w:space="0" w:color="auto"/>
        <w:right w:val="none" w:sz="0" w:space="0" w:color="auto"/>
      </w:divBdr>
    </w:div>
    <w:div w:id="1751344409">
      <w:bodyDiv w:val="1"/>
      <w:marLeft w:val="0"/>
      <w:marRight w:val="0"/>
      <w:marTop w:val="0"/>
      <w:marBottom w:val="0"/>
      <w:divBdr>
        <w:top w:val="none" w:sz="0" w:space="0" w:color="auto"/>
        <w:left w:val="none" w:sz="0" w:space="0" w:color="auto"/>
        <w:bottom w:val="none" w:sz="0" w:space="0" w:color="auto"/>
        <w:right w:val="none" w:sz="0" w:space="0" w:color="auto"/>
      </w:divBdr>
    </w:div>
    <w:div w:id="1761563284">
      <w:bodyDiv w:val="1"/>
      <w:marLeft w:val="0"/>
      <w:marRight w:val="0"/>
      <w:marTop w:val="0"/>
      <w:marBottom w:val="0"/>
      <w:divBdr>
        <w:top w:val="none" w:sz="0" w:space="0" w:color="auto"/>
        <w:left w:val="none" w:sz="0" w:space="0" w:color="auto"/>
        <w:bottom w:val="none" w:sz="0" w:space="0" w:color="auto"/>
        <w:right w:val="none" w:sz="0" w:space="0" w:color="auto"/>
      </w:divBdr>
    </w:div>
    <w:div w:id="1854805938">
      <w:bodyDiv w:val="1"/>
      <w:marLeft w:val="0"/>
      <w:marRight w:val="0"/>
      <w:marTop w:val="0"/>
      <w:marBottom w:val="0"/>
      <w:divBdr>
        <w:top w:val="none" w:sz="0" w:space="0" w:color="auto"/>
        <w:left w:val="none" w:sz="0" w:space="0" w:color="auto"/>
        <w:bottom w:val="none" w:sz="0" w:space="0" w:color="auto"/>
        <w:right w:val="none" w:sz="0" w:space="0" w:color="auto"/>
      </w:divBdr>
    </w:div>
    <w:div w:id="2028749095">
      <w:bodyDiv w:val="1"/>
      <w:marLeft w:val="0"/>
      <w:marRight w:val="0"/>
      <w:marTop w:val="0"/>
      <w:marBottom w:val="0"/>
      <w:divBdr>
        <w:top w:val="none" w:sz="0" w:space="0" w:color="auto"/>
        <w:left w:val="none" w:sz="0" w:space="0" w:color="auto"/>
        <w:bottom w:val="none" w:sz="0" w:space="0" w:color="auto"/>
        <w:right w:val="none" w:sz="0" w:space="0" w:color="auto"/>
      </w:divBdr>
      <w:divsChild>
        <w:div w:id="1555196793">
          <w:marLeft w:val="720"/>
          <w:marRight w:val="0"/>
          <w:marTop w:val="0"/>
          <w:marBottom w:val="240"/>
          <w:divBdr>
            <w:top w:val="none" w:sz="0" w:space="0" w:color="auto"/>
            <w:left w:val="none" w:sz="0" w:space="0" w:color="auto"/>
            <w:bottom w:val="none" w:sz="0" w:space="0" w:color="auto"/>
            <w:right w:val="none" w:sz="0" w:space="0" w:color="auto"/>
          </w:divBdr>
        </w:div>
        <w:div w:id="1574000567">
          <w:marLeft w:val="720"/>
          <w:marRight w:val="0"/>
          <w:marTop w:val="0"/>
          <w:marBottom w:val="240"/>
          <w:divBdr>
            <w:top w:val="none" w:sz="0" w:space="0" w:color="auto"/>
            <w:left w:val="none" w:sz="0" w:space="0" w:color="auto"/>
            <w:bottom w:val="none" w:sz="0" w:space="0" w:color="auto"/>
            <w:right w:val="none" w:sz="0" w:space="0" w:color="auto"/>
          </w:divBdr>
        </w:div>
        <w:div w:id="1290281869">
          <w:marLeft w:val="720"/>
          <w:marRight w:val="0"/>
          <w:marTop w:val="0"/>
          <w:marBottom w:val="240"/>
          <w:divBdr>
            <w:top w:val="none" w:sz="0" w:space="0" w:color="auto"/>
            <w:left w:val="none" w:sz="0" w:space="0" w:color="auto"/>
            <w:bottom w:val="none" w:sz="0" w:space="0" w:color="auto"/>
            <w:right w:val="none" w:sz="0" w:space="0" w:color="auto"/>
          </w:divBdr>
        </w:div>
      </w:divsChild>
    </w:div>
    <w:div w:id="2041473909">
      <w:bodyDiv w:val="1"/>
      <w:marLeft w:val="0"/>
      <w:marRight w:val="0"/>
      <w:marTop w:val="0"/>
      <w:marBottom w:val="0"/>
      <w:divBdr>
        <w:top w:val="none" w:sz="0" w:space="0" w:color="auto"/>
        <w:left w:val="none" w:sz="0" w:space="0" w:color="auto"/>
        <w:bottom w:val="none" w:sz="0" w:space="0" w:color="auto"/>
        <w:right w:val="none" w:sz="0" w:space="0" w:color="auto"/>
      </w:divBdr>
    </w:div>
    <w:div w:id="21403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2" ma:contentTypeDescription="Create a new document." ma:contentTypeScope="" ma:versionID="93bb9d3174ea48595d0a32e90e334f2c">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d731911d3e1632b899e227848858ffd9"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E6531-1A24-4C22-AB83-B44A992E4F13}">
  <ds:schemaRefs>
    <ds:schemaRef ds:uri="http://schemas.openxmlformats.org/officeDocument/2006/bibliography"/>
  </ds:schemaRefs>
</ds:datastoreItem>
</file>

<file path=customXml/itemProps2.xml><?xml version="1.0" encoding="utf-8"?>
<ds:datastoreItem xmlns:ds="http://schemas.openxmlformats.org/officeDocument/2006/customXml" ds:itemID="{4FEBE9B9-6854-411C-A8CA-26DF8ABF0988}">
  <ds:schemaRefs>
    <ds:schemaRef ds:uri="http://schemas.microsoft.com/sharepoint/v3/contenttype/forms"/>
  </ds:schemaRefs>
</ds:datastoreItem>
</file>

<file path=customXml/itemProps3.xml><?xml version="1.0" encoding="utf-8"?>
<ds:datastoreItem xmlns:ds="http://schemas.openxmlformats.org/officeDocument/2006/customXml" ds:itemID="{EAA274B1-20EA-4260-BB25-B7BAE750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6890</Characters>
  <Application>Microsoft Office Word</Application>
  <DocSecurity>0</DocSecurity>
  <Lines>209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Mcmath, Niger</cp:lastModifiedBy>
  <cp:revision>3</cp:revision>
  <cp:lastPrinted>2018-07-16T20:23:00Z</cp:lastPrinted>
  <dcterms:created xsi:type="dcterms:W3CDTF">2025-09-17T22:53:00Z</dcterms:created>
  <dcterms:modified xsi:type="dcterms:W3CDTF">2025-09-17T22:54:00Z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y fmtid="{D5CDD505-2E9C-101B-9397-08002B2CF9AE}" pid="3" name="GrammarlyDocumentId">
    <vt:lpwstr>aa31d1077bc7c9add48c4dfc0c63b70340046138bd1f8053cb96644bc4a4fb54</vt:lpwstr>
  </property>
</Properties>
</file>