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91723" w14:textId="77777777" w:rsidR="005E37AB" w:rsidRPr="00F210A3" w:rsidRDefault="005E37AB" w:rsidP="005E37AB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Atlanta College and Career Academy</w:t>
      </w:r>
    </w:p>
    <w:p w14:paraId="2B0970C8" w14:textId="2B9CE6D7" w:rsidR="005E37AB" w:rsidRPr="00484306" w:rsidRDefault="005E37AB" w:rsidP="005E37A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ED6504">
        <w:rPr>
          <w:rFonts w:cs="Arial"/>
          <w:b/>
          <w:color w:val="4472C4" w:themeColor="accent1"/>
          <w:sz w:val="28"/>
          <w:szCs w:val="28"/>
        </w:rPr>
        <w:t xml:space="preserve">May </w:t>
      </w:r>
      <w:r w:rsidR="00260E10">
        <w:rPr>
          <w:rFonts w:cs="Arial"/>
          <w:b/>
          <w:color w:val="4472C4" w:themeColor="accent1"/>
          <w:sz w:val="28"/>
          <w:szCs w:val="28"/>
        </w:rPr>
        <w:t>18</w:t>
      </w:r>
      <w:r>
        <w:rPr>
          <w:rFonts w:cs="Arial"/>
          <w:b/>
          <w:color w:val="4472C4" w:themeColor="accent1"/>
          <w:sz w:val="28"/>
          <w:szCs w:val="28"/>
        </w:rPr>
        <w:t>, 202</w:t>
      </w:r>
      <w:r w:rsidR="00260E10">
        <w:rPr>
          <w:rFonts w:cs="Arial"/>
          <w:b/>
          <w:color w:val="4472C4" w:themeColor="accent1"/>
          <w:sz w:val="28"/>
          <w:szCs w:val="28"/>
        </w:rPr>
        <w:t>3</w:t>
      </w:r>
    </w:p>
    <w:p w14:paraId="2438850B" w14:textId="70A82EDE" w:rsidR="005E37AB" w:rsidRPr="00484306" w:rsidRDefault="005E37AB" w:rsidP="005E37A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260E10">
        <w:rPr>
          <w:rFonts w:cs="Arial"/>
          <w:b/>
          <w:color w:val="4472C4" w:themeColor="accent1"/>
          <w:sz w:val="28"/>
          <w:szCs w:val="28"/>
        </w:rPr>
        <w:t>4</w:t>
      </w:r>
      <w:r>
        <w:rPr>
          <w:rFonts w:cs="Arial"/>
          <w:b/>
          <w:color w:val="4472C4" w:themeColor="accent1"/>
          <w:sz w:val="28"/>
          <w:szCs w:val="28"/>
        </w:rPr>
        <w:t xml:space="preserve"> p.m.</w:t>
      </w:r>
    </w:p>
    <w:p w14:paraId="57C1D853" w14:textId="5E573427" w:rsidR="00ED6504" w:rsidRDefault="005E37AB" w:rsidP="00ED650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4472C4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D6504">
        <w:rPr>
          <w:rFonts w:cs="Arial"/>
          <w:b/>
          <w:color w:val="4472C4" w:themeColor="accent1"/>
          <w:sz w:val="28"/>
          <w:szCs w:val="28"/>
        </w:rPr>
        <w:t>1</w:t>
      </w:r>
      <w:r w:rsidR="00260E10">
        <w:rPr>
          <w:rFonts w:cs="Arial"/>
          <w:b/>
          <w:color w:val="4472C4" w:themeColor="accent1"/>
          <w:sz w:val="28"/>
          <w:szCs w:val="28"/>
        </w:rPr>
        <w:t>090 Windsor Street SW</w:t>
      </w:r>
    </w:p>
    <w:p w14:paraId="7BA5D5DE" w14:textId="77777777" w:rsidR="005E37AB" w:rsidRPr="00230719" w:rsidRDefault="005E37AB" w:rsidP="005E37AB">
      <w:pPr>
        <w:spacing w:after="0"/>
        <w:jc w:val="center"/>
        <w:rPr>
          <w:rFonts w:cs="Arial"/>
          <w:bCs/>
          <w:i/>
          <w:iCs/>
          <w:sz w:val="32"/>
          <w:szCs w:val="32"/>
        </w:rPr>
      </w:pPr>
    </w:p>
    <w:p w14:paraId="7A2FD9DC" w14:textId="77777777" w:rsidR="00ED6504" w:rsidRPr="00484306" w:rsidRDefault="00ED6504" w:rsidP="00ED6504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18C5C350" w14:textId="77777777" w:rsidR="00ED6504" w:rsidRPr="003E65FF" w:rsidRDefault="00ED6504" w:rsidP="00ED6504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75E2873C" w14:textId="77777777" w:rsidR="00ED6504" w:rsidRDefault="00ED6504" w:rsidP="00ED6504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3B9E32D0" w14:textId="0F29526B" w:rsidR="00ED6504" w:rsidRPr="00260E10" w:rsidRDefault="00ED6504" w:rsidP="00260E10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4472C4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3F10303A" w14:textId="77777777" w:rsidR="00ED6504" w:rsidRPr="00244922" w:rsidRDefault="00ED6504" w:rsidP="00ED650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6B16F2AA" w14:textId="3990661B" w:rsidR="00ED6504" w:rsidRPr="00053A43" w:rsidRDefault="00ED6504" w:rsidP="00ED650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="009D05D6">
        <w:rPr>
          <w:rFonts w:cs="Arial"/>
          <w:sz w:val="24"/>
          <w:szCs w:val="24"/>
        </w:rPr>
        <w:t>, 202</w:t>
      </w:r>
      <w:r w:rsidR="0077772D">
        <w:rPr>
          <w:rFonts w:cs="Arial"/>
          <w:sz w:val="24"/>
          <w:szCs w:val="24"/>
        </w:rPr>
        <w:t>3</w:t>
      </w:r>
      <w:r w:rsidR="009D05D6">
        <w:rPr>
          <w:rFonts w:cs="Arial"/>
          <w:sz w:val="24"/>
          <w:szCs w:val="24"/>
        </w:rPr>
        <w:t>-2</w:t>
      </w:r>
      <w:r w:rsidR="0077772D">
        <w:rPr>
          <w:rFonts w:cs="Arial"/>
          <w:sz w:val="24"/>
          <w:szCs w:val="24"/>
        </w:rPr>
        <w:t>4</w:t>
      </w:r>
      <w:r w:rsidR="009D05D6">
        <w:rPr>
          <w:rFonts w:cs="Arial"/>
          <w:sz w:val="24"/>
          <w:szCs w:val="24"/>
        </w:rPr>
        <w:t xml:space="preserve"> SY</w:t>
      </w:r>
      <w:r w:rsidRPr="00244922">
        <w:rPr>
          <w:rFonts w:cs="Arial"/>
          <w:sz w:val="24"/>
          <w:szCs w:val="24"/>
        </w:rPr>
        <w:t xml:space="preserve"> </w:t>
      </w:r>
    </w:p>
    <w:p w14:paraId="6A685C8A" w14:textId="77777777" w:rsidR="00ED6504" w:rsidRPr="004F19E6" w:rsidRDefault="00ED6504" w:rsidP="00ED6504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40B312D8" w14:textId="77777777" w:rsidR="00ED6504" w:rsidRDefault="00ED6504" w:rsidP="00ED650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30E6B3D9" w14:textId="77777777" w:rsidR="00ED6504" w:rsidRDefault="00ED6504" w:rsidP="00ED650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Information Item</w:t>
      </w:r>
      <w:r>
        <w:rPr>
          <w:rFonts w:cs="Arial"/>
          <w:sz w:val="24"/>
          <w:szCs w:val="24"/>
        </w:rPr>
        <w:t>s</w:t>
      </w:r>
    </w:p>
    <w:p w14:paraId="1D8E5B55" w14:textId="77777777" w:rsidR="00ED6504" w:rsidRPr="00AD2B45" w:rsidRDefault="00ED6504" w:rsidP="00ED6504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Metro Atlanta Chamber of Commerce Presentation</w:t>
      </w:r>
    </w:p>
    <w:p w14:paraId="79529B00" w14:textId="77777777" w:rsidR="00ED6504" w:rsidRPr="00053A43" w:rsidRDefault="00ED6504" w:rsidP="00ED6504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3F045C0E" w14:textId="502D277E" w:rsidR="00ED6504" w:rsidRPr="00ED6504" w:rsidRDefault="00ED6504" w:rsidP="00ED6504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  <w:sectPr w:rsidR="00ED6504" w:rsidRPr="00ED6504" w:rsidSect="00ED6504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ED7D31" w:themeColor="accent2"/>
          </w:pgBorders>
          <w:pgNumType w:start="1"/>
          <w:cols w:space="720"/>
          <w:docGrid w:linePitch="360"/>
        </w:sectPr>
      </w:pPr>
      <w:r w:rsidRPr="009E0ED1">
        <w:rPr>
          <w:rFonts w:cs="Arial"/>
          <w:b/>
          <w:sz w:val="24"/>
          <w:szCs w:val="24"/>
        </w:rPr>
        <w:t>Adjournmen</w:t>
      </w:r>
      <w:r>
        <w:rPr>
          <w:rFonts w:cs="Arial"/>
          <w:b/>
          <w:sz w:val="24"/>
          <w:szCs w:val="24"/>
        </w:rPr>
        <w:t>t</w:t>
      </w:r>
    </w:p>
    <w:p w14:paraId="254C4B25" w14:textId="77777777" w:rsidR="00ED6504" w:rsidRDefault="00ED6504" w:rsidP="00ED6504">
      <w:pPr>
        <w:sectPr w:rsidR="00ED6504" w:rsidSect="00C00CA8">
          <w:headerReference w:type="default" r:id="rId9"/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24ACD9" w14:textId="77777777" w:rsidR="00EA6B2B" w:rsidRDefault="00EA6B2B"/>
    <w:sectPr w:rsidR="00EA6B2B" w:rsidSect="005E37AB">
      <w:headerReference w:type="default" r:id="rId11"/>
      <w:footerReference w:type="default" r:id="rId12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B610C" w14:textId="77777777" w:rsidR="0068555D" w:rsidRDefault="0068555D" w:rsidP="005E37AB">
      <w:pPr>
        <w:spacing w:after="0" w:line="240" w:lineRule="auto"/>
      </w:pPr>
      <w:r>
        <w:separator/>
      </w:r>
    </w:p>
  </w:endnote>
  <w:endnote w:type="continuationSeparator" w:id="0">
    <w:p w14:paraId="278FF8A3" w14:textId="77777777" w:rsidR="0068555D" w:rsidRDefault="0068555D" w:rsidP="005E3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767205"/>
      <w:docPartObj>
        <w:docPartGallery w:val="Page Numbers (Bottom of Page)"/>
        <w:docPartUnique/>
      </w:docPartObj>
    </w:sdtPr>
    <w:sdtContent>
      <w:sdt>
        <w:sdtPr>
          <w:id w:val="1128582805"/>
          <w:docPartObj>
            <w:docPartGallery w:val="Page Numbers (Top of Page)"/>
            <w:docPartUnique/>
          </w:docPartObj>
        </w:sdtPr>
        <w:sdtContent>
          <w:p w14:paraId="0423EFA5" w14:textId="5FDF0D5C" w:rsidR="00ED6504" w:rsidRDefault="00ED650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772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AD4D01" w14:textId="65B08968" w:rsidR="00ED6504" w:rsidRPr="00640078" w:rsidRDefault="00ED6504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77772D">
      <w:rPr>
        <w:noProof/>
        <w:sz w:val="20"/>
        <w:szCs w:val="20"/>
      </w:rPr>
      <w:t>5/9/2023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6807692"/>
      <w:docPartObj>
        <w:docPartGallery w:val="Page Numbers (Bottom of Page)"/>
        <w:docPartUnique/>
      </w:docPartObj>
    </w:sdtPr>
    <w:sdtContent>
      <w:sdt>
        <w:sdtPr>
          <w:id w:val="2143846809"/>
          <w:docPartObj>
            <w:docPartGallery w:val="Page Numbers (Top of Page)"/>
            <w:docPartUnique/>
          </w:docPartObj>
        </w:sdtPr>
        <w:sdtContent>
          <w:p w14:paraId="537DB4C0" w14:textId="77777777" w:rsidR="00ED6504" w:rsidRDefault="00ED650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8C0B62" w14:textId="0D364915" w:rsidR="00ED6504" w:rsidRPr="00640078" w:rsidRDefault="00ED6504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77772D">
      <w:rPr>
        <w:noProof/>
        <w:sz w:val="20"/>
        <w:szCs w:val="20"/>
      </w:rPr>
      <w:t>5/9/2023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82687" w14:textId="6BD12E1C" w:rsidR="00C00CA8" w:rsidRPr="005E37AB" w:rsidRDefault="00000000" w:rsidP="005E37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77173" w14:textId="77777777" w:rsidR="0068555D" w:rsidRDefault="0068555D" w:rsidP="005E37AB">
      <w:pPr>
        <w:spacing w:after="0" w:line="240" w:lineRule="auto"/>
      </w:pPr>
      <w:r>
        <w:separator/>
      </w:r>
    </w:p>
  </w:footnote>
  <w:footnote w:type="continuationSeparator" w:id="0">
    <w:p w14:paraId="01BFB6D2" w14:textId="77777777" w:rsidR="0068555D" w:rsidRDefault="0068555D" w:rsidP="005E3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B9DE9" w14:textId="77777777" w:rsidR="00ED6504" w:rsidRPr="00333C97" w:rsidRDefault="00ED6504" w:rsidP="00333C97">
    <w:pPr>
      <w:pStyle w:val="Header"/>
      <w:ind w:hanging="540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inline distT="0" distB="0" distL="0" distR="0" wp14:anchorId="67ADDE0F" wp14:editId="142CDAA4">
          <wp:extent cx="1305108" cy="57687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ED7D31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ED7D31" w:themeColor="accent2"/>
        <w:sz w:val="36"/>
        <w:szCs w:val="36"/>
      </w:rPr>
      <w:t>Agenda</w:t>
    </w:r>
  </w:p>
  <w:p w14:paraId="3C15DAD2" w14:textId="77777777" w:rsidR="00ED6504" w:rsidRDefault="00ED65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59DAC" w14:textId="77777777" w:rsidR="00ED6504" w:rsidRPr="00333C97" w:rsidRDefault="00ED6504" w:rsidP="00333C97">
    <w:pPr>
      <w:pStyle w:val="Header"/>
      <w:ind w:hanging="540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inline distT="0" distB="0" distL="0" distR="0" wp14:anchorId="17CC7C5A" wp14:editId="1ACB5A12">
          <wp:extent cx="1305108" cy="576873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ED7D31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ED7D31" w:themeColor="accent2"/>
        <w:sz w:val="36"/>
        <w:szCs w:val="36"/>
      </w:rPr>
      <w:t>Agenda</w:t>
    </w:r>
  </w:p>
  <w:p w14:paraId="2F2E777F" w14:textId="77777777" w:rsidR="00ED6504" w:rsidRDefault="00ED65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B9606" w14:textId="77777777" w:rsidR="00C00CA8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539052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AB"/>
    <w:rsid w:val="00130697"/>
    <w:rsid w:val="00260E10"/>
    <w:rsid w:val="005E37AB"/>
    <w:rsid w:val="0068555D"/>
    <w:rsid w:val="0077772D"/>
    <w:rsid w:val="009D05D6"/>
    <w:rsid w:val="00C72508"/>
    <w:rsid w:val="00EA6B2B"/>
    <w:rsid w:val="00EC17FF"/>
    <w:rsid w:val="00ED6504"/>
    <w:rsid w:val="00FD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A966D"/>
  <w15:chartTrackingRefBased/>
  <w15:docId w15:val="{375F2FDB-EAB4-49F2-B186-3D128D5B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7A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E3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7AB"/>
  </w:style>
  <w:style w:type="paragraph" w:styleId="Header">
    <w:name w:val="header"/>
    <w:basedOn w:val="Normal"/>
    <w:link w:val="HeaderChar"/>
    <w:uiPriority w:val="99"/>
    <w:unhideWhenUsed/>
    <w:rsid w:val="005E3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AB"/>
  </w:style>
  <w:style w:type="character" w:styleId="Hyperlink">
    <w:name w:val="Hyperlink"/>
    <w:basedOn w:val="DefaultParagraphFont"/>
    <w:uiPriority w:val="99"/>
    <w:unhideWhenUsed/>
    <w:rsid w:val="00ED65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Tasharah</dc:creator>
  <cp:keywords/>
  <dc:description/>
  <cp:lastModifiedBy>Wilson, Tasharah</cp:lastModifiedBy>
  <cp:revision>2</cp:revision>
  <dcterms:created xsi:type="dcterms:W3CDTF">2023-05-09T19:23:00Z</dcterms:created>
  <dcterms:modified xsi:type="dcterms:W3CDTF">2023-05-09T19:23:00Z</dcterms:modified>
</cp:coreProperties>
</file>